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424D" w14:textId="77777777" w:rsidR="00B30A35" w:rsidRDefault="00710570">
      <w:pPr>
        <w:pStyle w:val="Bezmezer"/>
      </w:pPr>
      <w:r>
        <w:t xml:space="preserve">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5B22480E" wp14:editId="4D333094">
                <wp:extent cx="3482488" cy="923925"/>
                <wp:effectExtent l="0" t="0" r="0" b="0"/>
                <wp:docPr id="1073741827" name="officeArt object" descr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488" cy="923925"/>
                          <a:chOff x="0" y="0"/>
                          <a:chExt cx="3482487" cy="92392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74.2pt;height:72.7pt;" coordorigin="0,0" coordsize="3482487,923925">
                <v:rect id="_x0000_s1027" style="position:absolute;left:0;top:0;width:3482487;height:92392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482487;height:923925;">
                  <v:imagedata r:id="rId10" o:title="image1.jpeg"/>
                </v:shape>
              </v:group>
            </w:pict>
          </mc:Fallback>
        </mc:AlternateContent>
      </w:r>
    </w:p>
    <w:p w14:paraId="00955294" w14:textId="77777777" w:rsidR="00B30A35" w:rsidRDefault="00B30A35">
      <w:pPr>
        <w:pStyle w:val="Odstavecseseznamem"/>
        <w:ind w:left="1080"/>
        <w:rPr>
          <w:b/>
          <w:bCs/>
          <w:sz w:val="32"/>
          <w:szCs w:val="32"/>
        </w:rPr>
      </w:pPr>
    </w:p>
    <w:p w14:paraId="75CB3237" w14:textId="4BE9ED4B" w:rsidR="00A2663C" w:rsidRDefault="00A2663C" w:rsidP="00A2663C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Maturitní otázky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Odborná teorie</w:t>
      </w:r>
    </w:p>
    <w:p w14:paraId="0F526424" w14:textId="062AFC0E" w:rsidR="00A2663C" w:rsidRPr="00C72F58" w:rsidRDefault="00A2663C" w:rsidP="00A2663C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obor Hudebně dramatické umění, zaměření Múzická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>a mediální studia, školní rok 202</w:t>
      </w:r>
      <w:r w:rsidR="007E718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7E7182">
        <w:rPr>
          <w:rFonts w:ascii="Times New Roman" w:hAnsi="Times New Roman" w:cs="Times New Roman"/>
          <w:b/>
          <w:bCs/>
          <w:sz w:val="32"/>
          <w:szCs w:val="32"/>
        </w:rPr>
        <w:t>5</w:t>
      </w:r>
      <w:bookmarkStart w:id="0" w:name="_GoBack"/>
      <w:bookmarkEnd w:id="0"/>
    </w:p>
    <w:p w14:paraId="024BB998" w14:textId="77777777" w:rsidR="00B30A35" w:rsidRDefault="00B30A35">
      <w:pPr>
        <w:pStyle w:val="Odstavecseseznamem"/>
        <w:ind w:left="1080"/>
        <w:rPr>
          <w:sz w:val="24"/>
          <w:szCs w:val="24"/>
        </w:rPr>
      </w:pPr>
    </w:p>
    <w:p w14:paraId="2E1B9DDD" w14:textId="132AECAA" w:rsidR="00B30A35" w:rsidRPr="00A2663C" w:rsidRDefault="0071057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1) Propagace kulturníc</w:t>
      </w:r>
      <w:r w:rsidR="008C2AF2">
        <w:rPr>
          <w:rFonts w:ascii="Times New Roman" w:hAnsi="Times New Roman" w:cs="Times New Roman"/>
          <w:b/>
          <w:bCs/>
          <w:sz w:val="24"/>
          <w:szCs w:val="24"/>
          <w:u w:val="single"/>
        </w:rPr>
        <w:t>h akcí</w:t>
      </w:r>
    </w:p>
    <w:p w14:paraId="7483F01D" w14:textId="77777777" w:rsidR="00B30A35" w:rsidRPr="00A2663C" w:rsidRDefault="007105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>Podnikatelský plán a záměr, reklamní nosič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>e pou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ží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nl-NL"/>
        </w:rPr>
        <w:t>van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>při propagaci, marketingový plá</w:t>
      </w:r>
      <w:r w:rsidRPr="00A2663C">
        <w:rPr>
          <w:rFonts w:ascii="Times New Roman" w:hAnsi="Times New Roman" w:cs="Times New Roman"/>
          <w:sz w:val="24"/>
          <w:szCs w:val="24"/>
          <w:lang w:val="da-DK"/>
        </w:rPr>
        <w:t>n, medi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ální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 plán, rozpočet na reklamu</w:t>
      </w:r>
    </w:p>
    <w:p w14:paraId="049F8EA9" w14:textId="77777777" w:rsidR="00B30A35" w:rsidRPr="00A2663C" w:rsidRDefault="00B30A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830A243" w14:textId="77777777" w:rsidR="009E7139" w:rsidRPr="00A2663C" w:rsidRDefault="0071057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2) 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Rozpoč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ty </w:t>
      </w: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příjmy a výdaje </w:t>
      </w:r>
    </w:p>
    <w:p w14:paraId="7CCDDF5E" w14:textId="77777777" w:rsidR="00B30A35" w:rsidRPr="00A2663C" w:rsidRDefault="007105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 xml:space="preserve">Rozpočet divadelního a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filmov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A2663C">
        <w:rPr>
          <w:rFonts w:ascii="Times New Roman" w:hAnsi="Times New Roman" w:cs="Times New Roman"/>
          <w:sz w:val="24"/>
          <w:szCs w:val="24"/>
        </w:rPr>
        <w:t xml:space="preserve">ho představení, položky rozpočtu na nastudování, položky rozpočtu při hraní představení, rozpočet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filmov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>distribuce, rozpočet na reklamu</w:t>
      </w:r>
    </w:p>
    <w:p w14:paraId="00FF233F" w14:textId="77777777" w:rsidR="00B30A35" w:rsidRPr="00A2663C" w:rsidRDefault="00B30A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F7D25F" w14:textId="77777777" w:rsidR="009E7139" w:rsidRPr="00A2663C" w:rsidRDefault="0071057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3) Doklady a smlouvy pro práci produkční  </w:t>
      </w:r>
    </w:p>
    <w:p w14:paraId="7C4E5FF9" w14:textId="77777777" w:rsidR="00B30A35" w:rsidRPr="00A2663C" w:rsidRDefault="007105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>Základy účetnictví</w:t>
      </w:r>
      <w:r w:rsidRPr="00A2663C">
        <w:rPr>
          <w:rFonts w:ascii="Times New Roman" w:hAnsi="Times New Roman" w:cs="Times New Roman"/>
          <w:sz w:val="24"/>
          <w:szCs w:val="24"/>
          <w:lang w:val="de-DE"/>
        </w:rPr>
        <w:t>, da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ňov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přiznání, faktury,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příjmov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výdajov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doklady, daňový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A2663C">
        <w:rPr>
          <w:rFonts w:ascii="Times New Roman" w:hAnsi="Times New Roman" w:cs="Times New Roman"/>
          <w:sz w:val="24"/>
          <w:szCs w:val="24"/>
        </w:rPr>
        <w:t>m, souběh činností</w:t>
      </w:r>
    </w:p>
    <w:p w14:paraId="65C4DA7A" w14:textId="77777777" w:rsidR="00B30A35" w:rsidRPr="00A2663C" w:rsidRDefault="00B30A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199A6B3" w14:textId="77777777" w:rsidR="00A2663C" w:rsidRDefault="00710570" w:rsidP="00A2663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4) Divadelní produkce </w:t>
      </w:r>
    </w:p>
    <w:p w14:paraId="1EA3A2D9" w14:textId="44625A32" w:rsidR="00A2663C" w:rsidRPr="00A2663C" w:rsidRDefault="007105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sz w:val="24"/>
          <w:szCs w:val="24"/>
        </w:rPr>
        <w:t>Příprava divadelního představení</w:t>
      </w:r>
      <w:r w:rsidRPr="00A2663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F3BEB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A2663C">
        <w:rPr>
          <w:rFonts w:ascii="Times New Roman" w:hAnsi="Times New Roman" w:cs="Times New Roman"/>
          <w:sz w:val="24"/>
          <w:szCs w:val="24"/>
          <w:lang w:val="de-DE"/>
        </w:rPr>
        <w:t>rofese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de-DE"/>
        </w:rPr>
        <w:t xml:space="preserve"> v</w:t>
      </w:r>
      <w:r w:rsidRPr="00A2663C">
        <w:rPr>
          <w:rFonts w:ascii="Times New Roman" w:hAnsi="Times New Roman" w:cs="Times New Roman"/>
          <w:sz w:val="24"/>
          <w:szCs w:val="24"/>
        </w:rPr>
        <w:t xml:space="preserve"> divadle, divadelní žánry a divadla, propagace divadelního představení, smlouvy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použí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nl-NL"/>
        </w:rPr>
        <w:t>van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>v</w:t>
      </w:r>
      <w:r w:rsidR="00A2663C">
        <w:rPr>
          <w:rFonts w:ascii="Times New Roman" w:hAnsi="Times New Roman" w:cs="Times New Roman"/>
          <w:sz w:val="24"/>
          <w:szCs w:val="24"/>
        </w:rPr>
        <w:t> </w:t>
      </w:r>
      <w:r w:rsidRPr="00A2663C">
        <w:rPr>
          <w:rFonts w:ascii="Times New Roman" w:hAnsi="Times New Roman" w:cs="Times New Roman"/>
          <w:sz w:val="24"/>
          <w:szCs w:val="24"/>
        </w:rPr>
        <w:t>divadle</w:t>
      </w:r>
    </w:p>
    <w:p w14:paraId="0159BC23" w14:textId="0FE2D9D2" w:rsidR="00B30A35" w:rsidRPr="00A2663C" w:rsidRDefault="00710570" w:rsidP="000F3B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5) Produkce elektronický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ch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 m</w:t>
      </w: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dií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A9349BA" w14:textId="35853F48" w:rsidR="00B30A35" w:rsidRPr="00A2663C" w:rsidRDefault="00710570">
      <w:pPr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>Televizní společnosti (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soukrom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A2663C">
        <w:rPr>
          <w:rFonts w:ascii="Times New Roman" w:hAnsi="Times New Roman" w:cs="Times New Roman"/>
          <w:sz w:val="24"/>
          <w:szCs w:val="24"/>
        </w:rPr>
        <w:t xml:space="preserve">, veřejnoprávní), produkce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 zpravodajství, produkce </w:t>
      </w:r>
      <w:r w:rsidR="0029263D">
        <w:rPr>
          <w:rFonts w:ascii="Times New Roman" w:hAnsi="Times New Roman" w:cs="Times New Roman"/>
          <w:sz w:val="24"/>
          <w:szCs w:val="24"/>
        </w:rPr>
        <w:t>TV</w:t>
      </w:r>
      <w:r w:rsidRPr="00A2663C">
        <w:rPr>
          <w:rFonts w:ascii="Times New Roman" w:hAnsi="Times New Roman" w:cs="Times New Roman"/>
          <w:sz w:val="24"/>
          <w:szCs w:val="24"/>
        </w:rPr>
        <w:t xml:space="preserve"> zábavných pořadů, produkce </w:t>
      </w:r>
      <w:r w:rsidR="0029263D">
        <w:rPr>
          <w:rFonts w:ascii="Times New Roman" w:hAnsi="Times New Roman" w:cs="Times New Roman"/>
          <w:sz w:val="24"/>
          <w:szCs w:val="24"/>
        </w:rPr>
        <w:t>TV</w:t>
      </w:r>
      <w:r w:rsidRPr="00A2663C">
        <w:rPr>
          <w:rFonts w:ascii="Times New Roman" w:hAnsi="Times New Roman" w:cs="Times New Roman"/>
          <w:sz w:val="24"/>
          <w:szCs w:val="24"/>
        </w:rPr>
        <w:t xml:space="preserve"> soutěžních pořadů, rozhlasová produkce, soukromá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rá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pt-PT"/>
        </w:rPr>
        <w:t>dia, ve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řejnoprávní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 rozhlas</w:t>
      </w:r>
    </w:p>
    <w:p w14:paraId="2F805B8F" w14:textId="77777777" w:rsidR="009E7139" w:rsidRPr="00A2663C" w:rsidRDefault="00710570" w:rsidP="000F3B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6) Filmová produkce </w:t>
      </w:r>
    </w:p>
    <w:p w14:paraId="4AFE11C2" w14:textId="2505D0E8" w:rsidR="002F508C" w:rsidRPr="00A2663C" w:rsidRDefault="002F508C">
      <w:pPr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>Filmové</w:t>
      </w:r>
      <w:r w:rsidR="00710570"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0570" w:rsidRPr="00A2663C">
        <w:rPr>
          <w:rFonts w:ascii="Times New Roman" w:hAnsi="Times New Roman" w:cs="Times New Roman"/>
          <w:sz w:val="24"/>
          <w:szCs w:val="24"/>
        </w:rPr>
        <w:t xml:space="preserve">profese, </w:t>
      </w:r>
      <w:r w:rsidRPr="00A2663C">
        <w:rPr>
          <w:rFonts w:ascii="Times New Roman" w:hAnsi="Times New Roman" w:cs="Times New Roman"/>
          <w:sz w:val="24"/>
          <w:szCs w:val="24"/>
        </w:rPr>
        <w:t>popis práce na filmovém setu, vývoj, produkce a postprodukce,</w:t>
      </w:r>
      <w:r w:rsidR="00710570" w:rsidRPr="00A2663C">
        <w:rPr>
          <w:rFonts w:ascii="Times New Roman" w:hAnsi="Times New Roman" w:cs="Times New Roman"/>
          <w:sz w:val="24"/>
          <w:szCs w:val="24"/>
        </w:rPr>
        <w:t xml:space="preserve"> propagace ve filmu</w:t>
      </w:r>
    </w:p>
    <w:p w14:paraId="7FA6C5FE" w14:textId="77777777" w:rsidR="009E7139" w:rsidRPr="00A2663C" w:rsidRDefault="00710570" w:rsidP="000F3B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7) Právní formy produkce – základy podnikání v kultuře </w:t>
      </w:r>
    </w:p>
    <w:p w14:paraId="3C06A3CD" w14:textId="773ACDE0" w:rsidR="00B30A35" w:rsidRPr="00A2663C" w:rsidRDefault="007105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663C">
        <w:rPr>
          <w:rFonts w:ascii="Times New Roman" w:hAnsi="Times New Roman" w:cs="Times New Roman"/>
          <w:sz w:val="24"/>
          <w:szCs w:val="24"/>
        </w:rPr>
        <w:t>Živnostensk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>podnikání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F3BEB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>r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ávnická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 a fyzická osoba, </w:t>
      </w:r>
      <w:proofErr w:type="spellStart"/>
      <w:r w:rsidR="000F3BEB">
        <w:rPr>
          <w:rFonts w:ascii="Times New Roman" w:hAnsi="Times New Roman" w:cs="Times New Roman"/>
          <w:sz w:val="24"/>
          <w:szCs w:val="24"/>
        </w:rPr>
        <w:t>n</w:t>
      </w:r>
      <w:r w:rsidRPr="00A2663C">
        <w:rPr>
          <w:rFonts w:ascii="Times New Roman" w:hAnsi="Times New Roman" w:cs="Times New Roman"/>
          <w:sz w:val="24"/>
          <w:szCs w:val="24"/>
        </w:rPr>
        <w:t>eziskov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>organizace, druhy financování (dotace, sponzoring), smlouvy při zakládání firem, licence</w:t>
      </w:r>
    </w:p>
    <w:p w14:paraId="65C6B322" w14:textId="77777777" w:rsidR="00B30A35" w:rsidRPr="00A2663C" w:rsidRDefault="00710570" w:rsidP="000F3B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8) Divadla v ČR </w:t>
      </w:r>
    </w:p>
    <w:p w14:paraId="15B3EEC5" w14:textId="071502BB" w:rsidR="000F3BEB" w:rsidRPr="00A2663C" w:rsidRDefault="00710570">
      <w:pPr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>Divadelní žánry a divadla, zřizovatel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divadel, osobnosti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současn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A2663C">
        <w:rPr>
          <w:rFonts w:ascii="Times New Roman" w:hAnsi="Times New Roman" w:cs="Times New Roman"/>
          <w:sz w:val="24"/>
          <w:szCs w:val="24"/>
        </w:rPr>
        <w:t>ho divadla, možnosti podnikání v</w:t>
      </w:r>
      <w:r w:rsidR="000F3BEB">
        <w:rPr>
          <w:rFonts w:ascii="Times New Roman" w:hAnsi="Times New Roman" w:cs="Times New Roman"/>
          <w:sz w:val="24"/>
          <w:szCs w:val="24"/>
        </w:rPr>
        <w:t> </w:t>
      </w:r>
      <w:r w:rsidRPr="00A2663C">
        <w:rPr>
          <w:rFonts w:ascii="Times New Roman" w:hAnsi="Times New Roman" w:cs="Times New Roman"/>
          <w:sz w:val="24"/>
          <w:szCs w:val="24"/>
        </w:rPr>
        <w:t>divadle</w:t>
      </w:r>
    </w:p>
    <w:p w14:paraId="793B9AB2" w14:textId="77777777" w:rsidR="00A2663C" w:rsidRDefault="00710570" w:rsidP="000F3B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9) Film v</w:t>
      </w: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ČR </w:t>
      </w:r>
    </w:p>
    <w:p w14:paraId="5AA4D3C9" w14:textId="653B261A" w:rsidR="009E7139" w:rsidRDefault="00710570">
      <w:pPr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 xml:space="preserve">Filmové žánry a osobnosti,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filmov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>společnosti, historie filmový</w:t>
      </w:r>
      <w:r w:rsidRPr="00A2663C">
        <w:rPr>
          <w:rFonts w:ascii="Times New Roman" w:hAnsi="Times New Roman" w:cs="Times New Roman"/>
          <w:sz w:val="24"/>
          <w:szCs w:val="24"/>
          <w:lang w:val="sv-SE"/>
        </w:rPr>
        <w:t>ch ateli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rů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, </w:t>
      </w:r>
      <w:r w:rsidR="0029263D">
        <w:rPr>
          <w:rFonts w:ascii="Times New Roman" w:hAnsi="Times New Roman" w:cs="Times New Roman"/>
          <w:sz w:val="24"/>
          <w:szCs w:val="24"/>
        </w:rPr>
        <w:t>f</w:t>
      </w:r>
      <w:r w:rsidRPr="00A2663C">
        <w:rPr>
          <w:rFonts w:ascii="Times New Roman" w:hAnsi="Times New Roman" w:cs="Times New Roman"/>
          <w:sz w:val="24"/>
          <w:szCs w:val="24"/>
        </w:rPr>
        <w:t>ilmová tvorba v Č</w:t>
      </w:r>
      <w:r w:rsidRPr="00A2663C">
        <w:rPr>
          <w:rFonts w:ascii="Times New Roman" w:hAnsi="Times New Roman" w:cs="Times New Roman"/>
          <w:sz w:val="24"/>
          <w:szCs w:val="24"/>
          <w:lang w:val="de-DE"/>
        </w:rPr>
        <w:t>R v</w:t>
      </w:r>
      <w:r w:rsidR="000F3BEB">
        <w:rPr>
          <w:rFonts w:ascii="Times New Roman" w:hAnsi="Times New Roman" w:cs="Times New Roman"/>
          <w:sz w:val="24"/>
          <w:szCs w:val="24"/>
        </w:rPr>
        <w:t> </w:t>
      </w:r>
      <w:r w:rsidRPr="00A2663C">
        <w:rPr>
          <w:rFonts w:ascii="Times New Roman" w:hAnsi="Times New Roman" w:cs="Times New Roman"/>
          <w:sz w:val="24"/>
          <w:szCs w:val="24"/>
        </w:rPr>
        <w:t>současnosti</w:t>
      </w:r>
    </w:p>
    <w:p w14:paraId="15C92423" w14:textId="77777777" w:rsidR="000F3BEB" w:rsidRPr="00A2663C" w:rsidRDefault="000F3B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5DB7D7" w14:textId="77777777" w:rsidR="009E7139" w:rsidRPr="00A2663C" w:rsidRDefault="00710570" w:rsidP="000F3B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10) Televize v ČR </w:t>
      </w:r>
    </w:p>
    <w:p w14:paraId="26626336" w14:textId="569A7C21" w:rsidR="00B30A35" w:rsidRPr="00A2663C" w:rsidRDefault="00710570">
      <w:pPr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 xml:space="preserve">Právní formy televizí, struktura </w:t>
      </w:r>
      <w:proofErr w:type="spellStart"/>
      <w:r w:rsidR="002F508C" w:rsidRPr="00A2663C">
        <w:rPr>
          <w:rFonts w:ascii="Times New Roman" w:hAnsi="Times New Roman" w:cs="Times New Roman"/>
          <w:sz w:val="24"/>
          <w:szCs w:val="24"/>
        </w:rPr>
        <w:t>Č</w:t>
      </w:r>
      <w:r w:rsidRPr="00A2663C">
        <w:rPr>
          <w:rFonts w:ascii="Times New Roman" w:hAnsi="Times New Roman" w:cs="Times New Roman"/>
          <w:sz w:val="24"/>
          <w:szCs w:val="24"/>
        </w:rPr>
        <w:t>esk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televize, osobnosti televizních obrazovek,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poř</w:t>
      </w:r>
      <w:r w:rsidRPr="00A2663C">
        <w:rPr>
          <w:rFonts w:ascii="Times New Roman" w:hAnsi="Times New Roman" w:cs="Times New Roman"/>
          <w:sz w:val="24"/>
          <w:szCs w:val="24"/>
          <w:lang w:val="en-US"/>
        </w:rPr>
        <w:t>ady</w:t>
      </w:r>
      <w:proofErr w:type="spellEnd"/>
    </w:p>
    <w:p w14:paraId="2E9D8A2B" w14:textId="77777777" w:rsidR="00B30A35" w:rsidRPr="00A2663C" w:rsidRDefault="00B30A35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CA728E" w14:textId="77777777" w:rsidR="00B30A35" w:rsidRPr="00A2663C" w:rsidRDefault="0071057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11) Rozhlasová dramatická tvorba </w:t>
      </w:r>
    </w:p>
    <w:p w14:paraId="2D9990BF" w14:textId="5BEFBA57" w:rsidR="00B30A35" w:rsidRPr="00A2663C" w:rsidRDefault="00710570">
      <w:pPr>
        <w:pStyle w:val="Bezmezer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  <w:r w:rsidRPr="00A2663C">
        <w:rPr>
          <w:rFonts w:ascii="Times New Roman" w:hAnsi="Times New Roman" w:cs="Times New Roman"/>
          <w:sz w:val="24"/>
          <w:szCs w:val="24"/>
          <w:u w:color="FF0000"/>
        </w:rPr>
        <w:t xml:space="preserve">Dramatizace, audiokniha, minutová hra, rozhlasový seriál. Specifikujte </w:t>
      </w:r>
      <w:proofErr w:type="spellStart"/>
      <w:r w:rsidRPr="00A2663C">
        <w:rPr>
          <w:rFonts w:ascii="Times New Roman" w:hAnsi="Times New Roman" w:cs="Times New Roman"/>
          <w:sz w:val="24"/>
          <w:szCs w:val="24"/>
          <w:u w:color="FF0000"/>
        </w:rPr>
        <w:t>charakteristick</w:t>
      </w:r>
      <w:proofErr w:type="spellEnd"/>
      <w:r w:rsidRPr="00A2663C">
        <w:rPr>
          <w:rFonts w:ascii="Times New Roman" w:hAnsi="Times New Roman" w:cs="Times New Roman"/>
          <w:sz w:val="24"/>
          <w:szCs w:val="24"/>
          <w:u w:color="FF0000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  <w:u w:color="FF0000"/>
        </w:rPr>
        <w:t xml:space="preserve">znaky na </w:t>
      </w:r>
      <w:proofErr w:type="spellStart"/>
      <w:r w:rsidRPr="00A2663C">
        <w:rPr>
          <w:rFonts w:ascii="Times New Roman" w:hAnsi="Times New Roman" w:cs="Times New Roman"/>
          <w:sz w:val="24"/>
          <w:szCs w:val="24"/>
          <w:u w:color="FF0000"/>
        </w:rPr>
        <w:t>konkr</w:t>
      </w:r>
      <w:proofErr w:type="spellEnd"/>
      <w:r w:rsidRPr="00A2663C">
        <w:rPr>
          <w:rFonts w:ascii="Times New Roman" w:hAnsi="Times New Roman" w:cs="Times New Roman"/>
          <w:sz w:val="24"/>
          <w:szCs w:val="24"/>
          <w:u w:color="FF0000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sz w:val="24"/>
          <w:szCs w:val="24"/>
          <w:u w:color="FF0000"/>
        </w:rPr>
        <w:t>tní</w:t>
      </w:r>
      <w:r w:rsidRPr="00A2663C">
        <w:rPr>
          <w:rFonts w:ascii="Times New Roman" w:hAnsi="Times New Roman" w:cs="Times New Roman"/>
          <w:sz w:val="24"/>
          <w:szCs w:val="24"/>
          <w:u w:color="FF0000"/>
          <w:lang w:val="de-DE"/>
        </w:rPr>
        <w:t>ch</w:t>
      </w:r>
      <w:proofErr w:type="spellEnd"/>
      <w:r w:rsidRPr="00A2663C">
        <w:rPr>
          <w:rFonts w:ascii="Times New Roman" w:hAnsi="Times New Roman" w:cs="Times New Roman"/>
          <w:sz w:val="24"/>
          <w:szCs w:val="24"/>
          <w:u w:color="FF0000"/>
          <w:lang w:val="de-DE"/>
        </w:rPr>
        <w:t xml:space="preserve"> d</w:t>
      </w:r>
      <w:proofErr w:type="spellStart"/>
      <w:r w:rsidRPr="00A2663C">
        <w:rPr>
          <w:rFonts w:ascii="Times New Roman" w:hAnsi="Times New Roman" w:cs="Times New Roman"/>
          <w:sz w:val="24"/>
          <w:szCs w:val="24"/>
          <w:u w:color="FF0000"/>
        </w:rPr>
        <w:t>ílech</w:t>
      </w:r>
      <w:proofErr w:type="spellEnd"/>
      <w:r w:rsidR="000F3BEB">
        <w:rPr>
          <w:rFonts w:ascii="Times New Roman" w:hAnsi="Times New Roman" w:cs="Times New Roman"/>
          <w:sz w:val="24"/>
          <w:szCs w:val="24"/>
          <w:u w:color="FF0000"/>
        </w:rPr>
        <w:t>.</w:t>
      </w:r>
    </w:p>
    <w:p w14:paraId="3C329C6F" w14:textId="77777777" w:rsidR="00B30A35" w:rsidRPr="00A2663C" w:rsidRDefault="00B30A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A82F0E" w14:textId="2672284E" w:rsidR="009E7139" w:rsidRPr="00A2663C" w:rsidRDefault="0071057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  <w:lang w:val="da-DK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12) 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Jednotliv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é </w:t>
      </w: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fáze při tvorbě 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filmov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é</w:t>
      </w: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ho/televizního 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sc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náře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specifika 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seriálov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é </w:t>
      </w: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tvorb</w:t>
      </w:r>
      <w:r w:rsid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</w:p>
    <w:p w14:paraId="5B221908" w14:textId="65ABC201" w:rsidR="00B30A35" w:rsidRPr="00A2663C" w:rsidRDefault="007105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 xml:space="preserve">Námět, synopse, </w:t>
      </w:r>
      <w:proofErr w:type="spellStart"/>
      <w:r w:rsidR="002F508C" w:rsidRPr="00A2663C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es-ES_tradnl"/>
        </w:rPr>
        <w:t>, liter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ární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3C">
        <w:rPr>
          <w:rFonts w:ascii="Times New Roman" w:hAnsi="Times New Roman" w:cs="Times New Roman"/>
          <w:sz w:val="24"/>
          <w:szCs w:val="24"/>
          <w:lang w:val="de-DE"/>
        </w:rPr>
        <w:t>sc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nář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, technický </w:t>
      </w:r>
      <w:proofErr w:type="spellStart"/>
      <w:r w:rsidRPr="00A2663C">
        <w:rPr>
          <w:rFonts w:ascii="Times New Roman" w:hAnsi="Times New Roman" w:cs="Times New Roman"/>
          <w:sz w:val="24"/>
          <w:szCs w:val="24"/>
          <w:lang w:val="de-DE"/>
        </w:rPr>
        <w:t>sc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nář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, specifika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seriálov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tvorby </w:t>
      </w:r>
    </w:p>
    <w:p w14:paraId="462725F1" w14:textId="77777777" w:rsidR="00B30A35" w:rsidRPr="00A2663C" w:rsidRDefault="00B30A35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E766D0" w14:textId="77777777" w:rsidR="009E7139" w:rsidRPr="00A2663C" w:rsidRDefault="0071057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13) Televizní žánry mimo žánrů dramatický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ch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- docusoap, reality show, talk show  </w:t>
      </w:r>
    </w:p>
    <w:p w14:paraId="566038B7" w14:textId="77777777" w:rsidR="00B30A35" w:rsidRPr="00A2663C" w:rsidRDefault="007105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 xml:space="preserve">Charakteristika formátů, rozdíly ve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náristických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 postupech </w:t>
      </w:r>
    </w:p>
    <w:p w14:paraId="446CA7B0" w14:textId="77777777" w:rsidR="00B30A35" w:rsidRPr="00A2663C" w:rsidRDefault="00B30A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69D14C" w14:textId="3C360B9E" w:rsidR="00B30A35" w:rsidRPr="00A2663C" w:rsidRDefault="0071057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14) Tvůrčí psaní: Od teorie k </w:t>
      </w:r>
      <w:r w:rsidR="002F508C"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praxi</w:t>
      </w:r>
    </w:p>
    <w:p w14:paraId="518F1997" w14:textId="63F67F15" w:rsidR="00B30A35" w:rsidRPr="00A2663C" w:rsidRDefault="007105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 xml:space="preserve">Rozhovor (příprava, realizace,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př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pt-PT"/>
        </w:rPr>
        <w:t>epis a pr</w:t>
      </w:r>
      <w:r w:rsidRPr="00A2663C">
        <w:rPr>
          <w:rFonts w:ascii="Times New Roman" w:hAnsi="Times New Roman" w:cs="Times New Roman"/>
          <w:sz w:val="24"/>
          <w:szCs w:val="24"/>
        </w:rPr>
        <w:t>á</w:t>
      </w:r>
      <w:r w:rsidRPr="00A2663C">
        <w:rPr>
          <w:rFonts w:ascii="Times New Roman" w:hAnsi="Times New Roman" w:cs="Times New Roman"/>
          <w:sz w:val="24"/>
          <w:szCs w:val="24"/>
          <w:lang w:val="it-IT"/>
        </w:rPr>
        <w:t>ce na textu), recenze, report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áže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>, vydání knihy vlastním nákladem</w:t>
      </w:r>
      <w:r w:rsidR="002F508C" w:rsidRPr="00A2663C">
        <w:rPr>
          <w:rFonts w:ascii="Times New Roman" w:hAnsi="Times New Roman" w:cs="Times New Roman"/>
          <w:sz w:val="24"/>
          <w:szCs w:val="24"/>
        </w:rPr>
        <w:t>, editorská práce, překladatelství.</w:t>
      </w:r>
    </w:p>
    <w:p w14:paraId="79D58C8B" w14:textId="77777777" w:rsidR="00B30A35" w:rsidRPr="00A2663C" w:rsidRDefault="00B30A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7DB6C5" w14:textId="77777777" w:rsidR="00B30A35" w:rsidRPr="00A2663C" w:rsidRDefault="0071057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sz w:val="24"/>
          <w:szCs w:val="24"/>
          <w:u w:val="single"/>
        </w:rPr>
        <w:t>15)</w:t>
      </w:r>
      <w:r w:rsidRPr="00A266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Tvorba 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příbě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hu  </w:t>
      </w:r>
    </w:p>
    <w:p w14:paraId="6DD4B692" w14:textId="77777777" w:rsidR="0029263D" w:rsidRDefault="00710570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A2663C">
        <w:rPr>
          <w:rFonts w:ascii="Times New Roman" w:hAnsi="Times New Roman" w:cs="Times New Roman"/>
          <w:sz w:val="24"/>
          <w:szCs w:val="24"/>
        </w:rPr>
        <w:t>Ná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en-US"/>
        </w:rPr>
        <w:t>pad a n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ámět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, stavba příběhu, budování postav, dialogy (rozdílná úloha psaní 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>dialog</w:t>
      </w:r>
      <w:r w:rsidRPr="00A2663C">
        <w:rPr>
          <w:rFonts w:ascii="Times New Roman" w:hAnsi="Times New Roman" w:cs="Times New Roman"/>
          <w:sz w:val="24"/>
          <w:szCs w:val="24"/>
        </w:rPr>
        <w:t>ů</w:t>
      </w:r>
    </w:p>
    <w:p w14:paraId="41D96A39" w14:textId="743AE4FC" w:rsidR="00B30A35" w:rsidRPr="00A2663C" w:rsidRDefault="0029263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710570" w:rsidRPr="00A2663C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710570" w:rsidRPr="00A2663C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710570" w:rsidRPr="00A2663C">
        <w:rPr>
          <w:rFonts w:ascii="Times New Roman" w:hAnsi="Times New Roman" w:cs="Times New Roman"/>
          <w:sz w:val="24"/>
          <w:szCs w:val="24"/>
        </w:rPr>
        <w:t>ze a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10570" w:rsidRPr="00A2663C">
        <w:rPr>
          <w:rFonts w:ascii="Times New Roman" w:hAnsi="Times New Roman" w:cs="Times New Roman"/>
          <w:sz w:val="24"/>
          <w:szCs w:val="24"/>
        </w:rPr>
        <w:t>divadelním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570" w:rsidRPr="00A266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10570" w:rsidRPr="00A2663C">
        <w:rPr>
          <w:rFonts w:ascii="Times New Roman" w:hAnsi="Times New Roman" w:cs="Times New Roman"/>
          <w:sz w:val="24"/>
          <w:szCs w:val="24"/>
        </w:rPr>
        <w:t>filmov</w:t>
      </w:r>
      <w:proofErr w:type="spellEnd"/>
      <w:r w:rsidR="00710570"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710570" w:rsidRPr="00A2663C">
        <w:rPr>
          <w:rFonts w:ascii="Times New Roman" w:hAnsi="Times New Roman" w:cs="Times New Roman"/>
          <w:sz w:val="24"/>
          <w:szCs w:val="24"/>
          <w:lang w:val="de-DE"/>
        </w:rPr>
        <w:t xml:space="preserve">m </w:t>
      </w:r>
      <w:proofErr w:type="spellStart"/>
      <w:r w:rsidR="00710570" w:rsidRPr="00A2663C">
        <w:rPr>
          <w:rFonts w:ascii="Times New Roman" w:hAnsi="Times New Roman" w:cs="Times New Roman"/>
          <w:sz w:val="24"/>
          <w:szCs w:val="24"/>
          <w:lang w:val="de-DE"/>
        </w:rPr>
        <w:t>sc</w:t>
      </w:r>
      <w:proofErr w:type="spellEnd"/>
      <w:r w:rsidR="00710570"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="00710570" w:rsidRPr="00A2663C">
        <w:rPr>
          <w:rFonts w:ascii="Times New Roman" w:hAnsi="Times New Roman" w:cs="Times New Roman"/>
          <w:sz w:val="24"/>
          <w:szCs w:val="24"/>
        </w:rPr>
        <w:t>náři</w:t>
      </w:r>
      <w:proofErr w:type="spellEnd"/>
      <w:r w:rsidR="00710570" w:rsidRPr="00A2663C">
        <w:rPr>
          <w:rFonts w:ascii="Times New Roman" w:hAnsi="Times New Roman" w:cs="Times New Roman"/>
          <w:sz w:val="24"/>
          <w:szCs w:val="24"/>
        </w:rPr>
        <w:t>)</w:t>
      </w:r>
    </w:p>
    <w:p w14:paraId="4CCCF18F" w14:textId="77777777" w:rsidR="00B30A35" w:rsidRPr="00A2663C" w:rsidRDefault="00B30A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5E5BF6" w14:textId="77777777" w:rsidR="00A2663C" w:rsidRDefault="00710570" w:rsidP="000F3B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16) Definice a funkce žurnalistiky </w:t>
      </w:r>
    </w:p>
    <w:p w14:paraId="0E681AA6" w14:textId="4AD305C8" w:rsidR="000F3BEB" w:rsidRPr="000F3BEB" w:rsidRDefault="00710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>Žurnalistika ve společnosti, co jsou to m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 a masová m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>, jak m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 ve společnosti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pů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es-ES_tradnl"/>
        </w:rPr>
        <w:t>sob</w:t>
      </w:r>
      <w:r w:rsidRPr="00A2663C">
        <w:rPr>
          <w:rFonts w:ascii="Times New Roman" w:hAnsi="Times New Roman" w:cs="Times New Roman"/>
          <w:sz w:val="24"/>
          <w:szCs w:val="24"/>
        </w:rPr>
        <w:t xml:space="preserve">í,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kritick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myšlení. </w:t>
      </w:r>
    </w:p>
    <w:p w14:paraId="6736195A" w14:textId="7EF4C676" w:rsidR="000F3BEB" w:rsidRDefault="00710570" w:rsidP="000F3B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17) </w:t>
      </w:r>
      <w:r w:rsidR="009E7139"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Nová média spojená s</w:t>
      </w:r>
      <w:r w:rsidR="000F3BEB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9E7139"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internetem</w:t>
      </w:r>
    </w:p>
    <w:p w14:paraId="64812A24" w14:textId="5B1246E1" w:rsidR="00B30A35" w:rsidRPr="00A2663C" w:rsidRDefault="009E7139" w:rsidP="009E7139">
      <w:pPr>
        <w:spacing w:line="240" w:lineRule="auto"/>
        <w:rPr>
          <w:rFonts w:ascii="Times New Roman" w:eastAsia="Helvetica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>Sociální sítě, publikace knih online, trendy a služba veřejnosti.</w:t>
      </w:r>
    </w:p>
    <w:p w14:paraId="262EF520" w14:textId="77777777" w:rsidR="00A2663C" w:rsidRDefault="00710570" w:rsidP="000F3B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18) 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Zpravodajsk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é </w:t>
      </w: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a publicistické žánry</w:t>
      </w:r>
    </w:p>
    <w:p w14:paraId="4A3A8650" w14:textId="6569C81D" w:rsidR="00B30A35" w:rsidRPr="00A2663C" w:rsidRDefault="007105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663C">
        <w:rPr>
          <w:rFonts w:ascii="Times New Roman" w:hAnsi="Times New Roman" w:cs="Times New Roman"/>
          <w:sz w:val="24"/>
          <w:szCs w:val="24"/>
        </w:rPr>
        <w:t xml:space="preserve">Hlavní žurnalistické žánry, jejich rozdělení, rozdíly mezi nimi.  </w:t>
      </w:r>
    </w:p>
    <w:p w14:paraId="423F7FBB" w14:textId="77777777" w:rsidR="00B30A35" w:rsidRPr="00A2663C" w:rsidRDefault="00710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19) 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Filmov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é </w:t>
      </w: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profese </w:t>
      </w:r>
    </w:p>
    <w:p w14:paraId="19140C84" w14:textId="5A1BD4C7" w:rsidR="00B30A35" w:rsidRPr="00A2663C" w:rsidRDefault="00710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>Rež</w:t>
      </w:r>
      <w:r w:rsidRPr="00A2663C">
        <w:rPr>
          <w:rFonts w:ascii="Times New Roman" w:hAnsi="Times New Roman" w:cs="Times New Roman"/>
          <w:sz w:val="24"/>
          <w:szCs w:val="24"/>
          <w:lang w:val="nl-NL"/>
        </w:rPr>
        <w:t>ijn</w:t>
      </w:r>
      <w:r w:rsidRPr="00A2663C">
        <w:rPr>
          <w:rFonts w:ascii="Times New Roman" w:hAnsi="Times New Roman" w:cs="Times New Roman"/>
          <w:sz w:val="24"/>
          <w:szCs w:val="24"/>
        </w:rPr>
        <w:t xml:space="preserve">í </w:t>
      </w:r>
      <w:r w:rsidRPr="00A2663C">
        <w:rPr>
          <w:rFonts w:ascii="Times New Roman" w:hAnsi="Times New Roman" w:cs="Times New Roman"/>
          <w:sz w:val="24"/>
          <w:szCs w:val="24"/>
          <w:lang w:val="en-US"/>
        </w:rPr>
        <w:t xml:space="preserve">department, </w:t>
      </w:r>
      <w:proofErr w:type="spellStart"/>
      <w:r w:rsidRPr="00A2663C">
        <w:rPr>
          <w:rFonts w:ascii="Times New Roman" w:hAnsi="Times New Roman" w:cs="Times New Roman"/>
          <w:sz w:val="24"/>
          <w:szCs w:val="24"/>
          <w:lang w:val="en-US"/>
        </w:rPr>
        <w:t>kamerov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ý department, zvukový </w:t>
      </w:r>
      <w:proofErr w:type="spellStart"/>
      <w:r w:rsidRPr="00A2663C">
        <w:rPr>
          <w:rFonts w:ascii="Times New Roman" w:hAnsi="Times New Roman" w:cs="Times New Roman"/>
          <w:sz w:val="24"/>
          <w:szCs w:val="24"/>
          <w:lang w:val="en-US"/>
        </w:rPr>
        <w:t>department,</w:t>
      </w:r>
      <w:r w:rsidR="002F508C" w:rsidRPr="00A2663C">
        <w:rPr>
          <w:rFonts w:ascii="Times New Roman" w:hAnsi="Times New Roman" w:cs="Times New Roman"/>
          <w:sz w:val="24"/>
          <w:szCs w:val="24"/>
          <w:lang w:val="en-US"/>
        </w:rPr>
        <w:t>střih</w:t>
      </w:r>
      <w:proofErr w:type="spellEnd"/>
      <w:proofErr w:type="gramStart"/>
      <w:r w:rsidR="002F508C" w:rsidRPr="00A266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6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663C">
        <w:rPr>
          <w:rFonts w:ascii="Times New Roman" w:hAnsi="Times New Roman" w:cs="Times New Roman"/>
          <w:sz w:val="24"/>
          <w:szCs w:val="24"/>
          <w:lang w:val="en-US"/>
        </w:rPr>
        <w:t>osv</w:t>
      </w:r>
      <w:r w:rsidRPr="00A2663C">
        <w:rPr>
          <w:rFonts w:ascii="Times New Roman" w:hAnsi="Times New Roman" w:cs="Times New Roman"/>
          <w:sz w:val="24"/>
          <w:szCs w:val="24"/>
        </w:rPr>
        <w:t>ětlovačský</w:t>
      </w:r>
      <w:proofErr w:type="spellEnd"/>
      <w:proofErr w:type="gramEnd"/>
      <w:r w:rsidRPr="00A2663C">
        <w:rPr>
          <w:rFonts w:ascii="Times New Roman" w:hAnsi="Times New Roman" w:cs="Times New Roman"/>
          <w:sz w:val="24"/>
          <w:szCs w:val="24"/>
        </w:rPr>
        <w:t xml:space="preserve"> </w:t>
      </w:r>
      <w:r w:rsidRPr="00A2663C">
        <w:rPr>
          <w:rFonts w:ascii="Times New Roman" w:hAnsi="Times New Roman" w:cs="Times New Roman"/>
          <w:sz w:val="24"/>
          <w:szCs w:val="24"/>
          <w:lang w:val="en-US"/>
        </w:rPr>
        <w:t xml:space="preserve">department, </w:t>
      </w:r>
      <w:proofErr w:type="spellStart"/>
      <w:r w:rsidRPr="00A2663C">
        <w:rPr>
          <w:rFonts w:ascii="Times New Roman" w:hAnsi="Times New Roman" w:cs="Times New Roman"/>
          <w:sz w:val="24"/>
          <w:szCs w:val="24"/>
          <w:lang w:val="en-US"/>
        </w:rPr>
        <w:t>kost</w:t>
      </w:r>
      <w:r w:rsidRPr="00A2663C">
        <w:rPr>
          <w:rFonts w:ascii="Times New Roman" w:hAnsi="Times New Roman" w:cs="Times New Roman"/>
          <w:sz w:val="24"/>
          <w:szCs w:val="24"/>
        </w:rPr>
        <w:t>ýmy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>, masky, produkce</w:t>
      </w:r>
    </w:p>
    <w:p w14:paraId="3130E6CA" w14:textId="77777777" w:rsidR="00B30A35" w:rsidRPr="00A2663C" w:rsidRDefault="00B3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2AE1F" w14:textId="77777777" w:rsidR="009E7139" w:rsidRPr="00A2663C" w:rsidRDefault="00710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20) Tvorba 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technick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é</w:t>
      </w: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ho 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sc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náře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3AEB3D4" w14:textId="1EBEE76E" w:rsidR="00B30A35" w:rsidRPr="00A2663C" w:rsidRDefault="00710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63C">
        <w:rPr>
          <w:rFonts w:ascii="Times New Roman" w:hAnsi="Times New Roman" w:cs="Times New Roman"/>
          <w:sz w:val="24"/>
          <w:szCs w:val="24"/>
        </w:rPr>
        <w:t>Záběrování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>, vztah s 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>pou</w:t>
      </w:r>
      <w:r w:rsidRPr="00A2663C">
        <w:rPr>
          <w:rFonts w:ascii="Times New Roman" w:hAnsi="Times New Roman" w:cs="Times New Roman"/>
          <w:sz w:val="24"/>
          <w:szCs w:val="24"/>
        </w:rPr>
        <w:t xml:space="preserve">žitými objektivy, detailní popis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technick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A2663C">
        <w:rPr>
          <w:rFonts w:ascii="Times New Roman" w:hAnsi="Times New Roman" w:cs="Times New Roman"/>
          <w:sz w:val="24"/>
          <w:szCs w:val="24"/>
        </w:rPr>
        <w:t xml:space="preserve">ho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náře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>, velikosti záběrů od nejširší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>ho, pou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ží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nl-NL"/>
        </w:rPr>
        <w:t>van</w:t>
      </w:r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zkratky, specifika záběrů, pravidla pro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záběrování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59A51" w14:textId="77777777" w:rsidR="00B30A35" w:rsidRPr="00A2663C" w:rsidRDefault="00B3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DE826" w14:textId="77777777" w:rsidR="009E7139" w:rsidRPr="00A2663C" w:rsidRDefault="00710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21) Objektivy </w:t>
      </w:r>
    </w:p>
    <w:p w14:paraId="4929707F" w14:textId="77777777" w:rsidR="0029263D" w:rsidRDefault="00710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 xml:space="preserve">Rozdělení objektivů dle konstrukce a podle použití, výrobce objektivů a jejich specifika. Výhody a nevýhody objektivů s pevnou ohniskovou vzdáleností a transfokátorů. Pojem ohnisková vzdálenost, světelnost objektivu, vztah mezi ohniskem objektivu, šířkou záběru </w:t>
      </w:r>
    </w:p>
    <w:p w14:paraId="1A6FC1AA" w14:textId="60B63559" w:rsidR="00B30A35" w:rsidRPr="00A2663C" w:rsidRDefault="0029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10570" w:rsidRPr="00A2663C">
        <w:rPr>
          <w:rFonts w:ascii="Times New Roman" w:hAnsi="Times New Roman" w:cs="Times New Roman"/>
          <w:sz w:val="24"/>
          <w:szCs w:val="24"/>
        </w:rPr>
        <w:t>hloubkou ostrosti, „</w:t>
      </w:r>
      <w:r w:rsidR="00710570" w:rsidRPr="00A2663C">
        <w:rPr>
          <w:rFonts w:ascii="Times New Roman" w:hAnsi="Times New Roman" w:cs="Times New Roman"/>
          <w:sz w:val="24"/>
          <w:szCs w:val="24"/>
          <w:lang w:val="it-IT"/>
        </w:rPr>
        <w:t>anamorfick</w:t>
      </w:r>
      <w:r w:rsidR="00710570"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="00710570" w:rsidRPr="00A2663C">
        <w:rPr>
          <w:rFonts w:ascii="Times New Roman" w:hAnsi="Times New Roman" w:cs="Times New Roman"/>
          <w:sz w:val="24"/>
          <w:szCs w:val="24"/>
        </w:rPr>
        <w:t>objektivy</w:t>
      </w:r>
      <w:r w:rsidR="00710570" w:rsidRPr="00A2663C">
        <w:rPr>
          <w:rFonts w:ascii="Times New Roman" w:hAnsi="Times New Roman" w:cs="Times New Roman"/>
          <w:sz w:val="24"/>
          <w:szCs w:val="24"/>
          <w:lang w:val="de-DE"/>
        </w:rPr>
        <w:t xml:space="preserve">“ </w:t>
      </w:r>
      <w:r w:rsidR="00710570" w:rsidRPr="00A2663C">
        <w:rPr>
          <w:rFonts w:ascii="Times New Roman" w:hAnsi="Times New Roman" w:cs="Times New Roman"/>
          <w:sz w:val="24"/>
          <w:szCs w:val="24"/>
        </w:rPr>
        <w:t xml:space="preserve">- jejich specifika, jejich výhody pro </w:t>
      </w:r>
      <w:proofErr w:type="spellStart"/>
      <w:r w:rsidR="00710570" w:rsidRPr="00A2663C">
        <w:rPr>
          <w:rFonts w:ascii="Times New Roman" w:hAnsi="Times New Roman" w:cs="Times New Roman"/>
          <w:sz w:val="24"/>
          <w:szCs w:val="24"/>
        </w:rPr>
        <w:t>širokoú</w:t>
      </w:r>
      <w:proofErr w:type="spellEnd"/>
      <w:r w:rsidR="00710570" w:rsidRPr="00A2663C">
        <w:rPr>
          <w:rFonts w:ascii="Times New Roman" w:hAnsi="Times New Roman" w:cs="Times New Roman"/>
          <w:sz w:val="24"/>
          <w:szCs w:val="24"/>
          <w:lang w:val="de-DE"/>
        </w:rPr>
        <w:t>hl</w:t>
      </w:r>
      <w:r w:rsidR="00710570" w:rsidRPr="00A2663C">
        <w:rPr>
          <w:rFonts w:ascii="Times New Roman" w:hAnsi="Times New Roman" w:cs="Times New Roman"/>
          <w:sz w:val="24"/>
          <w:szCs w:val="24"/>
        </w:rPr>
        <w:t>ý</w:t>
      </w:r>
    </w:p>
    <w:p w14:paraId="7AEF7EFA" w14:textId="50E72F29" w:rsidR="000F3BEB" w:rsidRPr="000F3BEB" w:rsidRDefault="00710570" w:rsidP="000F3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 xml:space="preserve">film oproti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sf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rickým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 xml:space="preserve"> objektivům.</w:t>
      </w:r>
    </w:p>
    <w:p w14:paraId="3C1D92D9" w14:textId="77777777" w:rsidR="00B30A35" w:rsidRPr="00A2663C" w:rsidRDefault="00710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22) Práce s kamerou </w:t>
      </w:r>
    </w:p>
    <w:p w14:paraId="55975736" w14:textId="5DC09D81" w:rsidR="00B30A35" w:rsidRPr="00A2663C" w:rsidRDefault="00710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 xml:space="preserve">Vyvážení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bíl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A2663C">
        <w:rPr>
          <w:rFonts w:ascii="Times New Roman" w:hAnsi="Times New Roman" w:cs="Times New Roman"/>
          <w:sz w:val="24"/>
          <w:szCs w:val="24"/>
        </w:rPr>
        <w:t>, barevná teplota, v jakých jednotkách se udává a</w:t>
      </w:r>
      <w:r w:rsidR="0029263D">
        <w:rPr>
          <w:rFonts w:ascii="Times New Roman" w:hAnsi="Times New Roman" w:cs="Times New Roman"/>
          <w:sz w:val="24"/>
          <w:szCs w:val="24"/>
        </w:rPr>
        <w:t xml:space="preserve"> důvod</w:t>
      </w:r>
    </w:p>
    <w:p w14:paraId="29F99E4A" w14:textId="43268DEA" w:rsidR="00B30A35" w:rsidRPr="00A2663C" w:rsidRDefault="00710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>a proč je potřeba vyvažovat chromatičnost na kamerách. Clona, vztah k hloubce ostrosti, pojem „hloubka ostrosti</w:t>
      </w:r>
      <w:r w:rsidRPr="00A2663C">
        <w:rPr>
          <w:rFonts w:ascii="Times New Roman" w:hAnsi="Times New Roman" w:cs="Times New Roman"/>
          <w:sz w:val="24"/>
          <w:szCs w:val="24"/>
          <w:rtl/>
          <w:lang w:val="ar-SA"/>
        </w:rPr>
        <w:t>“</w:t>
      </w:r>
      <w:r w:rsidRPr="00A266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663C">
        <w:rPr>
          <w:rFonts w:ascii="Times New Roman" w:hAnsi="Times New Roman" w:cs="Times New Roman"/>
          <w:sz w:val="24"/>
          <w:szCs w:val="24"/>
          <w:lang w:val="en-US"/>
        </w:rPr>
        <w:t>Pojem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en-US"/>
        </w:rPr>
        <w:t xml:space="preserve"> gain, ND </w:t>
      </w:r>
      <w:proofErr w:type="spellStart"/>
      <w:r w:rsidRPr="00A2663C">
        <w:rPr>
          <w:rFonts w:ascii="Times New Roman" w:hAnsi="Times New Roman" w:cs="Times New Roman"/>
          <w:sz w:val="24"/>
          <w:szCs w:val="24"/>
          <w:lang w:val="en-US"/>
        </w:rPr>
        <w:t>filtry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83A5765" w14:textId="77777777" w:rsidR="00B30A35" w:rsidRPr="00A2663C" w:rsidRDefault="00B3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E1E8F" w14:textId="77777777" w:rsidR="000F3BEB" w:rsidRDefault="000F3B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C787BD" w14:textId="77777777" w:rsidR="000F3BEB" w:rsidRDefault="000F3B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37A7B8" w14:textId="20B6FAFD" w:rsidR="00B30A35" w:rsidRPr="00A2663C" w:rsidRDefault="00710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23) </w:t>
      </w:r>
      <w:proofErr w:type="spellStart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>Filmov</w:t>
      </w:r>
      <w:proofErr w:type="spellEnd"/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é </w:t>
      </w:r>
      <w:r w:rsidRPr="00A26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televizní natáčení </w:t>
      </w:r>
    </w:p>
    <w:p w14:paraId="6F29F224" w14:textId="77777777" w:rsidR="00B30A35" w:rsidRPr="00A2663C" w:rsidRDefault="00710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 xml:space="preserve">Specifika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filmov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a televizní tvorby,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záběrov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a sekvenční natáčení, TV dramatická tvorba, reportáž, publicistika a dokumentaristika,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technologick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rozdíly mezi filmovým a televizním natáčením, televizní obraz –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prokládan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a progresivní snímání, normy SD PAL, HDTV, UHD, filmový obraz – princip projekce z 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filmov</w:t>
      </w:r>
      <w:proofErr w:type="spellEnd"/>
      <w:r w:rsidRPr="00A2663C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A2663C">
        <w:rPr>
          <w:rFonts w:ascii="Times New Roman" w:hAnsi="Times New Roman" w:cs="Times New Roman"/>
          <w:sz w:val="24"/>
          <w:szCs w:val="24"/>
        </w:rPr>
        <w:t xml:space="preserve">kopie, frekvence obrazu, DCP projektory. </w:t>
      </w:r>
    </w:p>
    <w:p w14:paraId="373B470A" w14:textId="77777777" w:rsidR="009E7139" w:rsidRPr="00A2663C" w:rsidRDefault="009E7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F6266" w14:textId="77777777" w:rsidR="00A2663C" w:rsidRDefault="009E7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b/>
          <w:sz w:val="24"/>
          <w:szCs w:val="24"/>
          <w:u w:val="single"/>
        </w:rPr>
        <w:t>24)</w:t>
      </w:r>
      <w:r w:rsidRPr="00A266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2663C">
        <w:rPr>
          <w:rFonts w:ascii="Times New Roman" w:hAnsi="Times New Roman" w:cs="Times New Roman"/>
          <w:b/>
          <w:sz w:val="24"/>
          <w:szCs w:val="24"/>
          <w:u w:val="single"/>
        </w:rPr>
        <w:t>Dokumetární</w:t>
      </w:r>
      <w:proofErr w:type="spellEnd"/>
      <w:r w:rsidRPr="00A2663C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přístup ve filmovém umění</w:t>
      </w:r>
    </w:p>
    <w:p w14:paraId="78211D20" w14:textId="64BEBE9D" w:rsidR="009E7139" w:rsidRPr="00A2663C" w:rsidRDefault="009E7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>Rozdíly a styčné body s hraným filmem. Žánrové prolínání v </w:t>
      </w:r>
      <w:proofErr w:type="spellStart"/>
      <w:r w:rsidRPr="00A2663C">
        <w:rPr>
          <w:rFonts w:ascii="Times New Roman" w:hAnsi="Times New Roman" w:cs="Times New Roman"/>
          <w:sz w:val="24"/>
          <w:szCs w:val="24"/>
        </w:rPr>
        <w:t>docudrama</w:t>
      </w:r>
      <w:proofErr w:type="spellEnd"/>
      <w:r w:rsidRPr="00A2663C">
        <w:rPr>
          <w:rFonts w:ascii="Times New Roman" w:hAnsi="Times New Roman" w:cs="Times New Roman"/>
          <w:sz w:val="24"/>
          <w:szCs w:val="24"/>
        </w:rPr>
        <w:t>.</w:t>
      </w:r>
    </w:p>
    <w:p w14:paraId="2967544E" w14:textId="77777777" w:rsidR="009E7139" w:rsidRPr="00A2663C" w:rsidRDefault="009E7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9FB97" w14:textId="77777777" w:rsidR="009E7139" w:rsidRPr="00A2663C" w:rsidRDefault="009E7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408BD" w14:textId="77777777" w:rsidR="00A2663C" w:rsidRPr="00A2663C" w:rsidRDefault="009E71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663C">
        <w:rPr>
          <w:rFonts w:ascii="Times New Roman" w:hAnsi="Times New Roman" w:cs="Times New Roman"/>
          <w:b/>
          <w:sz w:val="24"/>
          <w:szCs w:val="24"/>
          <w:u w:val="single"/>
        </w:rPr>
        <w:t>25)</w:t>
      </w:r>
      <w:r w:rsidR="00710570" w:rsidRPr="00A2663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Specifikujte 5 aktové drama</w:t>
      </w:r>
    </w:p>
    <w:p w14:paraId="0BD5C619" w14:textId="05782A4D" w:rsidR="009E7139" w:rsidRPr="00A2663C" w:rsidRDefault="00710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63C">
        <w:rPr>
          <w:rFonts w:ascii="Times New Roman" w:hAnsi="Times New Roman" w:cs="Times New Roman"/>
          <w:sz w:val="24"/>
          <w:szCs w:val="24"/>
        </w:rPr>
        <w:t>Expozice, kolize, krize, peripetie, katastrofa a dodatečná katarze.</w:t>
      </w:r>
    </w:p>
    <w:p w14:paraId="231D5279" w14:textId="77777777" w:rsidR="00B30A35" w:rsidRPr="00A2663C" w:rsidRDefault="00B30A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F1B7EF" w14:textId="77777777" w:rsidR="00B30A35" w:rsidRPr="00A2663C" w:rsidRDefault="00B30A35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722A2CB4" w14:textId="77777777" w:rsidR="00B30A35" w:rsidRPr="00A2663C" w:rsidRDefault="00B30A35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77F7516F" w14:textId="77777777" w:rsidR="000F3BEB" w:rsidRDefault="000F3BEB" w:rsidP="000F3BEB">
      <w:pPr>
        <w:pStyle w:val="Zkladntext"/>
        <w:spacing w:after="0"/>
        <w:rPr>
          <w:b/>
        </w:rPr>
      </w:pPr>
    </w:p>
    <w:p w14:paraId="1350EFC2" w14:textId="77777777" w:rsidR="000F3BEB" w:rsidRDefault="000F3BEB" w:rsidP="000F3BEB">
      <w:pPr>
        <w:pStyle w:val="Zkladntext"/>
        <w:spacing w:after="0"/>
        <w:rPr>
          <w:b/>
        </w:rPr>
      </w:pPr>
    </w:p>
    <w:p w14:paraId="67BD4445" w14:textId="77777777" w:rsidR="000F3BEB" w:rsidRDefault="000F3BEB" w:rsidP="000F3BEB">
      <w:pPr>
        <w:pStyle w:val="Zkladntext"/>
        <w:spacing w:after="0"/>
        <w:rPr>
          <w:b/>
        </w:rPr>
      </w:pPr>
    </w:p>
    <w:p w14:paraId="5008B8C1" w14:textId="77777777" w:rsidR="000F3BEB" w:rsidRDefault="000F3BEB" w:rsidP="000F3BEB">
      <w:pPr>
        <w:pStyle w:val="Zkladntext"/>
        <w:spacing w:after="0"/>
        <w:rPr>
          <w:b/>
        </w:rPr>
      </w:pPr>
    </w:p>
    <w:p w14:paraId="39949F1A" w14:textId="77777777" w:rsidR="000F3BEB" w:rsidRDefault="000F3BEB" w:rsidP="000F3BEB">
      <w:pPr>
        <w:pStyle w:val="Zkladntext"/>
        <w:spacing w:after="0"/>
        <w:rPr>
          <w:b/>
        </w:rPr>
      </w:pPr>
    </w:p>
    <w:p w14:paraId="794DE236" w14:textId="77777777" w:rsidR="000F3BEB" w:rsidRDefault="000F3BEB" w:rsidP="000F3BEB">
      <w:pPr>
        <w:pStyle w:val="Zkladntext"/>
        <w:spacing w:after="0"/>
        <w:rPr>
          <w:b/>
        </w:rPr>
      </w:pPr>
    </w:p>
    <w:p w14:paraId="6CC7B37C" w14:textId="77777777" w:rsidR="000F3BEB" w:rsidRDefault="000F3BEB" w:rsidP="000F3BEB">
      <w:pPr>
        <w:pStyle w:val="Zkladntext"/>
        <w:spacing w:after="0"/>
        <w:rPr>
          <w:b/>
        </w:rPr>
      </w:pPr>
    </w:p>
    <w:p w14:paraId="097DC223" w14:textId="77777777" w:rsidR="000F3BEB" w:rsidRDefault="000F3BEB" w:rsidP="000F3BEB">
      <w:pPr>
        <w:pStyle w:val="Zkladntext"/>
        <w:spacing w:after="0"/>
        <w:rPr>
          <w:b/>
        </w:rPr>
      </w:pPr>
    </w:p>
    <w:p w14:paraId="25A47827" w14:textId="77777777" w:rsidR="000F3BEB" w:rsidRDefault="000F3BEB" w:rsidP="000F3BEB">
      <w:pPr>
        <w:pStyle w:val="Zkladntext"/>
        <w:spacing w:after="0"/>
        <w:rPr>
          <w:b/>
        </w:rPr>
      </w:pPr>
    </w:p>
    <w:p w14:paraId="398DE571" w14:textId="77777777" w:rsidR="000F3BEB" w:rsidRDefault="000F3BEB" w:rsidP="000F3BEB">
      <w:pPr>
        <w:pStyle w:val="Zkladntext"/>
        <w:spacing w:after="0"/>
        <w:rPr>
          <w:b/>
        </w:rPr>
      </w:pPr>
    </w:p>
    <w:p w14:paraId="2F3005BC" w14:textId="77777777" w:rsidR="000F3BEB" w:rsidRDefault="000F3BEB" w:rsidP="000F3BEB">
      <w:pPr>
        <w:pStyle w:val="Zkladntext"/>
        <w:spacing w:after="0"/>
        <w:rPr>
          <w:b/>
        </w:rPr>
      </w:pPr>
    </w:p>
    <w:p w14:paraId="46BBBF81" w14:textId="77777777" w:rsidR="000F3BEB" w:rsidRDefault="000F3BEB" w:rsidP="000F3BEB">
      <w:pPr>
        <w:pStyle w:val="Zkladntext"/>
        <w:spacing w:after="0"/>
        <w:rPr>
          <w:b/>
        </w:rPr>
      </w:pPr>
    </w:p>
    <w:p w14:paraId="64B38591" w14:textId="77777777" w:rsidR="000F3BEB" w:rsidRDefault="000F3BEB" w:rsidP="000F3BEB">
      <w:pPr>
        <w:pStyle w:val="Zkladntext"/>
        <w:spacing w:after="0"/>
        <w:rPr>
          <w:b/>
        </w:rPr>
      </w:pPr>
    </w:p>
    <w:p w14:paraId="7167811C" w14:textId="77777777" w:rsidR="000F3BEB" w:rsidRDefault="000F3BEB" w:rsidP="000F3BEB">
      <w:pPr>
        <w:pStyle w:val="Zkladntext"/>
        <w:spacing w:after="0"/>
        <w:rPr>
          <w:b/>
        </w:rPr>
      </w:pPr>
    </w:p>
    <w:p w14:paraId="2E70686B" w14:textId="77777777" w:rsidR="000F3BEB" w:rsidRDefault="000F3BEB" w:rsidP="000F3BEB">
      <w:pPr>
        <w:pStyle w:val="Zkladntext"/>
        <w:spacing w:after="0"/>
        <w:rPr>
          <w:b/>
        </w:rPr>
      </w:pPr>
    </w:p>
    <w:p w14:paraId="468718F5" w14:textId="77777777" w:rsidR="000F3BEB" w:rsidRDefault="000F3BEB" w:rsidP="000F3BEB">
      <w:pPr>
        <w:pStyle w:val="Zkladntext"/>
        <w:spacing w:after="0"/>
        <w:rPr>
          <w:b/>
        </w:rPr>
      </w:pPr>
    </w:p>
    <w:p w14:paraId="5BA34049" w14:textId="77777777" w:rsidR="000F3BEB" w:rsidRDefault="000F3BEB" w:rsidP="000F3BEB">
      <w:pPr>
        <w:pStyle w:val="Zkladntext"/>
        <w:spacing w:after="0"/>
        <w:rPr>
          <w:b/>
        </w:rPr>
      </w:pPr>
    </w:p>
    <w:p w14:paraId="3880AB0C" w14:textId="77777777" w:rsidR="000F3BEB" w:rsidRDefault="000F3BEB" w:rsidP="000F3BEB">
      <w:pPr>
        <w:pStyle w:val="Zkladntext"/>
        <w:spacing w:after="0"/>
        <w:rPr>
          <w:b/>
        </w:rPr>
      </w:pPr>
    </w:p>
    <w:p w14:paraId="08F48DDF" w14:textId="77777777" w:rsidR="000F3BEB" w:rsidRDefault="000F3BEB" w:rsidP="000F3BEB">
      <w:pPr>
        <w:pStyle w:val="Zkladntext"/>
        <w:spacing w:after="0"/>
        <w:rPr>
          <w:b/>
        </w:rPr>
      </w:pPr>
    </w:p>
    <w:p w14:paraId="1B0E40F9" w14:textId="77777777" w:rsidR="000F3BEB" w:rsidRDefault="000F3BEB" w:rsidP="000F3BEB">
      <w:pPr>
        <w:pStyle w:val="Zkladntext"/>
        <w:spacing w:after="0"/>
        <w:rPr>
          <w:b/>
        </w:rPr>
      </w:pPr>
    </w:p>
    <w:p w14:paraId="6CB3D431" w14:textId="77777777" w:rsidR="000F3BEB" w:rsidRDefault="000F3BEB" w:rsidP="000F3BEB">
      <w:pPr>
        <w:pStyle w:val="Zkladntext"/>
        <w:spacing w:after="0"/>
        <w:rPr>
          <w:b/>
        </w:rPr>
      </w:pPr>
    </w:p>
    <w:p w14:paraId="3CD21FBB" w14:textId="77777777" w:rsidR="000F3BEB" w:rsidRDefault="000F3BEB" w:rsidP="000F3BEB">
      <w:pPr>
        <w:pStyle w:val="Zkladntext"/>
        <w:spacing w:after="0"/>
        <w:rPr>
          <w:b/>
        </w:rPr>
      </w:pPr>
    </w:p>
    <w:p w14:paraId="0E50E837" w14:textId="77777777" w:rsidR="000F3BEB" w:rsidRDefault="000F3BEB" w:rsidP="000F3BEB">
      <w:pPr>
        <w:pStyle w:val="Zkladntext"/>
        <w:spacing w:after="0"/>
        <w:rPr>
          <w:b/>
        </w:rPr>
      </w:pPr>
    </w:p>
    <w:p w14:paraId="1F7BE199" w14:textId="77777777" w:rsidR="000F3BEB" w:rsidRDefault="000F3BEB" w:rsidP="000F3BEB">
      <w:pPr>
        <w:pStyle w:val="Zkladntext"/>
        <w:spacing w:after="0"/>
        <w:rPr>
          <w:b/>
        </w:rPr>
      </w:pPr>
    </w:p>
    <w:p w14:paraId="515AA82D" w14:textId="77777777" w:rsidR="000F3BEB" w:rsidRDefault="000F3BEB" w:rsidP="000F3BEB">
      <w:pPr>
        <w:pStyle w:val="Zkladntext"/>
        <w:spacing w:after="0"/>
        <w:rPr>
          <w:b/>
        </w:rPr>
      </w:pPr>
    </w:p>
    <w:p w14:paraId="7FF2635D" w14:textId="77777777" w:rsidR="000F3BEB" w:rsidRDefault="000F3BEB" w:rsidP="000F3BEB">
      <w:pPr>
        <w:pStyle w:val="Zkladntext"/>
        <w:spacing w:after="0"/>
        <w:rPr>
          <w:b/>
        </w:rPr>
      </w:pPr>
    </w:p>
    <w:p w14:paraId="3A073C35" w14:textId="77777777" w:rsidR="000F3BEB" w:rsidRDefault="000F3BEB" w:rsidP="000F3BEB">
      <w:pPr>
        <w:pStyle w:val="Zkladntext"/>
        <w:spacing w:after="0"/>
        <w:rPr>
          <w:b/>
        </w:rPr>
      </w:pPr>
    </w:p>
    <w:p w14:paraId="32B76585" w14:textId="77777777" w:rsidR="000F3BEB" w:rsidRDefault="000F3BEB" w:rsidP="000F3BEB">
      <w:pPr>
        <w:pStyle w:val="Zkladntext"/>
        <w:spacing w:after="0"/>
        <w:rPr>
          <w:b/>
        </w:rPr>
      </w:pPr>
    </w:p>
    <w:p w14:paraId="66C79EDD" w14:textId="77777777" w:rsidR="000F3BEB" w:rsidRDefault="000F3BEB" w:rsidP="000F3BEB">
      <w:pPr>
        <w:pStyle w:val="Zkladntext"/>
        <w:spacing w:after="0"/>
        <w:rPr>
          <w:b/>
        </w:rPr>
      </w:pPr>
    </w:p>
    <w:p w14:paraId="661E6685" w14:textId="4B462B68" w:rsidR="000F3BEB" w:rsidRDefault="000F3BEB" w:rsidP="000F3BEB">
      <w:pPr>
        <w:pStyle w:val="Zkladntext"/>
        <w:spacing w:after="0"/>
        <w:rPr>
          <w:b/>
        </w:rPr>
      </w:pPr>
      <w:r>
        <w:rPr>
          <w:b/>
        </w:rPr>
        <w:t>Zpracoval</w:t>
      </w:r>
      <w:r w:rsidR="0029263D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Schválil</w:t>
      </w:r>
    </w:p>
    <w:p w14:paraId="374FEA16" w14:textId="7288448D" w:rsidR="000F3BEB" w:rsidRDefault="000F3BEB" w:rsidP="000F3BEB">
      <w:pPr>
        <w:pStyle w:val="Zkladntext"/>
        <w:spacing w:after="0"/>
      </w:pPr>
      <w:r>
        <w:t>Mgr. Eva Papoušková</w:t>
      </w:r>
      <w:r>
        <w:tab/>
      </w:r>
      <w:r>
        <w:tab/>
      </w:r>
      <w:r>
        <w:tab/>
      </w:r>
      <w:r>
        <w:tab/>
      </w:r>
      <w:r>
        <w:tab/>
        <w:t xml:space="preserve">                       JUDr. Emil </w:t>
      </w:r>
      <w:proofErr w:type="spellStart"/>
      <w:r>
        <w:t>Ščuka</w:t>
      </w:r>
      <w:proofErr w:type="spellEnd"/>
    </w:p>
    <w:p w14:paraId="0FD42BCE" w14:textId="7B9DC902" w:rsidR="000F3BEB" w:rsidRDefault="000F3BEB" w:rsidP="000F3BEB">
      <w:pPr>
        <w:pStyle w:val="Zkladntext"/>
        <w:spacing w:after="0"/>
        <w:rPr>
          <w:i/>
        </w:rPr>
      </w:pPr>
      <w:r>
        <w:rPr>
          <w:i/>
        </w:rPr>
        <w:t>Pedagog předmětu</w:t>
      </w:r>
      <w:r>
        <w:t xml:space="preserve">                                                                           </w:t>
      </w:r>
      <w:r>
        <w:rPr>
          <w:i/>
        </w:rPr>
        <w:t>Ředitel konzervatoře</w:t>
      </w:r>
      <w:r>
        <w:rPr>
          <w:i/>
        </w:rPr>
        <w:tab/>
      </w:r>
    </w:p>
    <w:p w14:paraId="59A14132" w14:textId="6F355586" w:rsidR="000F3BEB" w:rsidRDefault="000F3BEB" w:rsidP="000F3BEB">
      <w:pPr>
        <w:pStyle w:val="Zkladntext"/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A4F0052" w14:textId="77777777" w:rsidR="000F3BEB" w:rsidRDefault="000F3BEB" w:rsidP="000F3BEB">
      <w:pPr>
        <w:pStyle w:val="Zkladntext"/>
        <w:spacing w:after="0"/>
      </w:pPr>
    </w:p>
    <w:p w14:paraId="3333892D" w14:textId="77777777" w:rsidR="00B30A35" w:rsidRPr="00A2663C" w:rsidRDefault="00B30A35" w:rsidP="000F3BEB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B30A35" w:rsidRPr="00A2663C">
      <w:headerReference w:type="default" r:id="rId11"/>
      <w:footerReference w:type="default" r:id="rId12"/>
      <w:pgSz w:w="11900" w:h="16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164D5" w14:textId="77777777" w:rsidR="002B4F72" w:rsidRDefault="002B4F72">
      <w:pPr>
        <w:spacing w:after="0" w:line="240" w:lineRule="auto"/>
      </w:pPr>
      <w:r>
        <w:separator/>
      </w:r>
    </w:p>
  </w:endnote>
  <w:endnote w:type="continuationSeparator" w:id="0">
    <w:p w14:paraId="668D5A6B" w14:textId="77777777" w:rsidR="002B4F72" w:rsidRDefault="002B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C43F9" w14:textId="77777777" w:rsidR="00B30A35" w:rsidRDefault="00B30A3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EB6FB" w14:textId="77777777" w:rsidR="002B4F72" w:rsidRDefault="002B4F72">
      <w:pPr>
        <w:spacing w:after="0" w:line="240" w:lineRule="auto"/>
      </w:pPr>
      <w:r>
        <w:separator/>
      </w:r>
    </w:p>
  </w:footnote>
  <w:footnote w:type="continuationSeparator" w:id="0">
    <w:p w14:paraId="649B4BCE" w14:textId="77777777" w:rsidR="002B4F72" w:rsidRDefault="002B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E8416" w14:textId="77777777" w:rsidR="00B30A35" w:rsidRDefault="00B30A3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35"/>
    <w:rsid w:val="000F3BEB"/>
    <w:rsid w:val="0029263D"/>
    <w:rsid w:val="002B4F72"/>
    <w:rsid w:val="002F508C"/>
    <w:rsid w:val="00645604"/>
    <w:rsid w:val="00710570"/>
    <w:rsid w:val="007E7182"/>
    <w:rsid w:val="008442FB"/>
    <w:rsid w:val="008C2AF2"/>
    <w:rsid w:val="009E7139"/>
    <w:rsid w:val="00A2663C"/>
    <w:rsid w:val="00B30A35"/>
    <w:rsid w:val="00B57A60"/>
    <w:rsid w:val="00E4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290E"/>
  <w15:docId w15:val="{6D73623B-1E46-47D8-AB4B-FCB1878E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kladntext">
    <w:name w:val="Body Text"/>
    <w:basedOn w:val="Normln"/>
    <w:link w:val="ZkladntextChar"/>
    <w:unhideWhenUsed/>
    <w:rsid w:val="000F3BE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hAnsi="Times New Roman" w:cs="Mangal"/>
      <w:color w:val="auto"/>
      <w:kern w:val="2"/>
      <w:sz w:val="24"/>
      <w:szCs w:val="24"/>
      <w:bdr w:val="none" w:sz="0" w:space="0" w:color="auto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0F3BEB"/>
    <w:rPr>
      <w:rFonts w:cs="Mangal"/>
      <w:kern w:val="2"/>
      <w:sz w:val="24"/>
      <w:szCs w:val="24"/>
      <w:bdr w:val="none" w:sz="0" w:space="0" w:color="auto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8D330BC5AEBD4A982D1DED13FF5279" ma:contentTypeVersion="8" ma:contentTypeDescription="Vytvoří nový dokument" ma:contentTypeScope="" ma:versionID="b6e6591dbfa4d3ae32fc0de25fa13a22">
  <xsd:schema xmlns:xsd="http://www.w3.org/2001/XMLSchema" xmlns:xs="http://www.w3.org/2001/XMLSchema" xmlns:p="http://schemas.microsoft.com/office/2006/metadata/properties" xmlns:ns3="e274de75-4645-4ee7-8761-18aacdbfd7dc" targetNamespace="http://schemas.microsoft.com/office/2006/metadata/properties" ma:root="true" ma:fieldsID="b4f9e4e0053e35f425167fe43360e723" ns3:_="">
    <xsd:import namespace="e274de75-4645-4ee7-8761-18aacdbfd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de75-4645-4ee7-8761-18aacdbfd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22E3A-ADD9-4DCC-A55A-DB3F59DBF7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5EBAA5-BA6C-4970-85D6-39958B53A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8921A-ADDA-484F-AED7-CE4E5B6A6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de75-4645-4ee7-8761-18aacdbfd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Růžička Petr</cp:lastModifiedBy>
  <cp:revision>2</cp:revision>
  <cp:lastPrinted>2023-10-30T08:54:00Z</cp:lastPrinted>
  <dcterms:created xsi:type="dcterms:W3CDTF">2024-09-27T09:47:00Z</dcterms:created>
  <dcterms:modified xsi:type="dcterms:W3CDTF">2024-09-27T09:47:00Z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0x0101000E8D330BC5AEBD4A982D1DED13FF5279</vt:lpwstr>
  </property>
</Properties>
</file>