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1D" w:rsidRDefault="0064731D" w:rsidP="0064731D">
      <w:pPr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D6A4738" wp14:editId="413AD75B">
            <wp:extent cx="3482487" cy="92392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40" cy="9248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1D" w:rsidRDefault="0064731D" w:rsidP="0064731D">
      <w:pPr>
        <w:jc w:val="center"/>
        <w:rPr>
          <w:b/>
          <w:bCs/>
          <w:sz w:val="28"/>
          <w:szCs w:val="28"/>
        </w:rPr>
      </w:pPr>
    </w:p>
    <w:p w:rsidR="0064731D" w:rsidRDefault="0064731D" w:rsidP="0064731D">
      <w:pPr>
        <w:jc w:val="center"/>
        <w:rPr>
          <w:b/>
          <w:bCs/>
          <w:sz w:val="28"/>
          <w:szCs w:val="28"/>
        </w:rPr>
      </w:pPr>
    </w:p>
    <w:p w:rsidR="0064731D" w:rsidRPr="00995E06" w:rsidRDefault="0064731D" w:rsidP="0064731D">
      <w:pPr>
        <w:jc w:val="center"/>
        <w:rPr>
          <w:b/>
          <w:bCs/>
          <w:sz w:val="28"/>
          <w:szCs w:val="28"/>
        </w:rPr>
      </w:pPr>
      <w:r w:rsidRPr="00995E06">
        <w:rPr>
          <w:b/>
          <w:bCs/>
          <w:sz w:val="28"/>
          <w:szCs w:val="28"/>
        </w:rPr>
        <w:t>Otázky k</w:t>
      </w:r>
      <w:r>
        <w:rPr>
          <w:b/>
          <w:bCs/>
          <w:sz w:val="28"/>
          <w:szCs w:val="28"/>
        </w:rPr>
        <w:t> </w:t>
      </w:r>
      <w:r w:rsidRPr="00995E06">
        <w:rPr>
          <w:b/>
          <w:bCs/>
          <w:sz w:val="28"/>
          <w:szCs w:val="28"/>
        </w:rPr>
        <w:t>absol</w:t>
      </w:r>
      <w:r>
        <w:rPr>
          <w:b/>
          <w:bCs/>
          <w:sz w:val="28"/>
          <w:szCs w:val="28"/>
        </w:rPr>
        <w:t xml:space="preserve">utoriu </w:t>
      </w:r>
      <w:r w:rsidRPr="00995E06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 </w:t>
      </w:r>
      <w:r w:rsidRPr="00995E06">
        <w:rPr>
          <w:b/>
          <w:bCs/>
          <w:sz w:val="28"/>
          <w:szCs w:val="28"/>
        </w:rPr>
        <w:t>umělecko</w:t>
      </w:r>
      <w:r>
        <w:rPr>
          <w:b/>
          <w:bCs/>
          <w:sz w:val="28"/>
          <w:szCs w:val="28"/>
        </w:rPr>
        <w:t>-</w:t>
      </w:r>
      <w:r w:rsidRPr="00995E06">
        <w:rPr>
          <w:b/>
          <w:bCs/>
          <w:sz w:val="28"/>
          <w:szCs w:val="28"/>
        </w:rPr>
        <w:t>pedagogické přípravy</w:t>
      </w:r>
    </w:p>
    <w:p w:rsidR="0064731D" w:rsidRPr="00995E06" w:rsidRDefault="0064731D" w:rsidP="0064731D">
      <w:pPr>
        <w:jc w:val="center"/>
        <w:rPr>
          <w:b/>
          <w:bCs/>
          <w:sz w:val="28"/>
          <w:szCs w:val="28"/>
          <w:u w:val="single"/>
        </w:rPr>
      </w:pPr>
      <w:r w:rsidRPr="00995E06">
        <w:rPr>
          <w:b/>
          <w:bCs/>
          <w:sz w:val="28"/>
          <w:szCs w:val="28"/>
          <w:u w:val="single"/>
        </w:rPr>
        <w:t xml:space="preserve">Hra na </w:t>
      </w:r>
      <w:r>
        <w:rPr>
          <w:b/>
          <w:bCs/>
          <w:sz w:val="28"/>
          <w:szCs w:val="28"/>
          <w:u w:val="single"/>
        </w:rPr>
        <w:t>jazzový klavír</w:t>
      </w:r>
    </w:p>
    <w:p w:rsidR="0064731D" w:rsidRDefault="0064731D" w:rsidP="0064731D">
      <w:pPr>
        <w:jc w:val="center"/>
        <w:rPr>
          <w:b/>
          <w:bCs/>
          <w:sz w:val="28"/>
          <w:szCs w:val="28"/>
        </w:rPr>
      </w:pPr>
    </w:p>
    <w:p w:rsidR="0064731D" w:rsidRPr="00995E06" w:rsidRDefault="0064731D" w:rsidP="0064731D">
      <w:pPr>
        <w:jc w:val="center"/>
        <w:rPr>
          <w:b/>
          <w:bCs/>
          <w:sz w:val="28"/>
          <w:szCs w:val="28"/>
        </w:rPr>
      </w:pPr>
      <w:r w:rsidRPr="00995E06">
        <w:rPr>
          <w:b/>
          <w:bCs/>
          <w:sz w:val="28"/>
          <w:szCs w:val="28"/>
        </w:rPr>
        <w:t>Školní rok 20</w:t>
      </w:r>
      <w:r>
        <w:rPr>
          <w:b/>
          <w:bCs/>
          <w:sz w:val="28"/>
          <w:szCs w:val="28"/>
        </w:rPr>
        <w:t>2</w:t>
      </w:r>
      <w:r w:rsidR="00E47730">
        <w:rPr>
          <w:b/>
          <w:bCs/>
          <w:sz w:val="28"/>
          <w:szCs w:val="28"/>
        </w:rPr>
        <w:t>4</w:t>
      </w:r>
      <w:r w:rsidRPr="00995E06">
        <w:rPr>
          <w:b/>
          <w:bCs/>
          <w:sz w:val="28"/>
          <w:szCs w:val="28"/>
        </w:rPr>
        <w:t>/202</w:t>
      </w:r>
      <w:r w:rsidR="00E47730">
        <w:rPr>
          <w:b/>
          <w:bCs/>
          <w:sz w:val="28"/>
          <w:szCs w:val="28"/>
        </w:rPr>
        <w:t>5</w:t>
      </w:r>
    </w:p>
    <w:p w:rsidR="0064731D" w:rsidRDefault="0064731D" w:rsidP="0064731D">
      <w:pPr>
        <w:pStyle w:val="Zkladntext"/>
        <w:spacing w:before="8"/>
        <w:ind w:left="0" w:firstLine="0"/>
        <w:rPr>
          <w:rFonts w:ascii="Times New Roman"/>
          <w:b/>
          <w:sz w:val="45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color w:val="000008"/>
          <w:sz w:val="24"/>
          <w:szCs w:val="24"/>
        </w:rPr>
      </w:pPr>
      <w:r w:rsidRPr="000C4292">
        <w:rPr>
          <w:rFonts w:ascii="Times New Roman" w:hAnsi="Times New Roman" w:cs="Times New Roman"/>
          <w:color w:val="000008"/>
          <w:sz w:val="24"/>
          <w:szCs w:val="24"/>
        </w:rPr>
        <w:t>A)</w:t>
      </w:r>
      <w:r w:rsidRPr="000C4292">
        <w:rPr>
          <w:rFonts w:ascii="Times New Roman" w:hAnsi="Times New Roman" w:cs="Times New Roman"/>
          <w:color w:val="000008"/>
          <w:spacing w:val="-7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Talent</w:t>
      </w:r>
      <w:r w:rsidRPr="000C429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a</w:t>
      </w:r>
      <w:r w:rsidRPr="000C4292">
        <w:rPr>
          <w:rFonts w:ascii="Times New Roman" w:hAnsi="Times New Roman" w:cs="Times New Roman"/>
          <w:color w:val="000008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nadání</w:t>
      </w:r>
      <w:r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-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zjišt</w:t>
      </w:r>
      <w:r>
        <w:rPr>
          <w:rFonts w:ascii="Times New Roman" w:hAnsi="Times New Roman" w:cs="Times New Roman"/>
          <w:color w:val="000008"/>
          <w:sz w:val="24"/>
          <w:szCs w:val="24"/>
        </w:rPr>
        <w:t>ě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ní</w:t>
      </w:r>
      <w:r w:rsidRPr="000C4292">
        <w:rPr>
          <w:rFonts w:ascii="Times New Roman" w:hAnsi="Times New Roman" w:cs="Times New Roman"/>
          <w:color w:val="000008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hudebních</w:t>
      </w:r>
      <w:r w:rsidRPr="000C4292">
        <w:rPr>
          <w:rFonts w:ascii="Times New Roman" w:hAnsi="Times New Roman" w:cs="Times New Roman"/>
          <w:color w:val="000008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předpokladů</w:t>
      </w:r>
      <w:r w:rsidRPr="000C429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u</w:t>
      </w:r>
      <w:r w:rsidRPr="000C429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>dít</w:t>
      </w:r>
      <w:r>
        <w:rPr>
          <w:rFonts w:ascii="Times New Roman" w:hAnsi="Times New Roman" w:cs="Times New Roman"/>
          <w:color w:val="000008"/>
          <w:spacing w:val="-2"/>
          <w:sz w:val="24"/>
          <w:szCs w:val="24"/>
        </w:rPr>
        <w:t>ě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>te.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69"/>
        <w:rPr>
          <w:rFonts w:ascii="Times New Roman" w:hAnsi="Times New Roman" w:cs="Times New Roman"/>
          <w:color w:val="000008"/>
          <w:sz w:val="24"/>
          <w:szCs w:val="24"/>
        </w:rPr>
      </w:pPr>
      <w:r w:rsidRPr="000C4292">
        <w:rPr>
          <w:rFonts w:ascii="Times New Roman" w:hAnsi="Times New Roman" w:cs="Times New Roman"/>
          <w:color w:val="000008"/>
          <w:sz w:val="24"/>
          <w:szCs w:val="24"/>
        </w:rPr>
        <w:t>Ov</w:t>
      </w:r>
      <w:r>
        <w:rPr>
          <w:rFonts w:ascii="Times New Roman" w:hAnsi="Times New Roman" w:cs="Times New Roman"/>
          <w:color w:val="000008"/>
          <w:sz w:val="24"/>
          <w:szCs w:val="24"/>
        </w:rPr>
        <w:t>ě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ření</w:t>
      </w:r>
      <w:r w:rsidRPr="000C429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sluchových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a</w:t>
      </w:r>
      <w:r w:rsidRPr="000C429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rytmických</w:t>
      </w:r>
      <w:r w:rsidRPr="000C429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schopností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u</w:t>
      </w:r>
      <w:r w:rsidRPr="000C429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>žáka.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color w:val="000008"/>
          <w:sz w:val="24"/>
          <w:szCs w:val="24"/>
        </w:rPr>
      </w:pPr>
      <w:r w:rsidRPr="000C4292">
        <w:rPr>
          <w:rFonts w:ascii="Times New Roman" w:hAnsi="Times New Roman" w:cs="Times New Roman"/>
          <w:color w:val="000008"/>
          <w:sz w:val="24"/>
          <w:szCs w:val="24"/>
        </w:rPr>
        <w:t>A)</w:t>
      </w:r>
      <w:r w:rsidRPr="000C4292">
        <w:rPr>
          <w:rFonts w:ascii="Times New Roman" w:hAnsi="Times New Roman" w:cs="Times New Roman"/>
          <w:color w:val="000008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Budování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správných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návyků</w:t>
      </w:r>
      <w:r w:rsidRPr="000C429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souvisejících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s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hrou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na</w:t>
      </w:r>
      <w:r w:rsidRPr="000C429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>nástroj.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69"/>
        <w:rPr>
          <w:rFonts w:ascii="Times New Roman" w:hAnsi="Times New Roman" w:cs="Times New Roman"/>
          <w:color w:val="000008"/>
          <w:sz w:val="24"/>
          <w:szCs w:val="24"/>
        </w:rPr>
      </w:pPr>
      <w:r w:rsidRPr="000C4292">
        <w:rPr>
          <w:rFonts w:ascii="Times New Roman" w:hAnsi="Times New Roman" w:cs="Times New Roman"/>
          <w:color w:val="000008"/>
          <w:sz w:val="24"/>
          <w:szCs w:val="24"/>
        </w:rPr>
        <w:t>Ukázka</w:t>
      </w:r>
      <w:r w:rsidRPr="000C429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správného</w:t>
      </w:r>
      <w:r w:rsidRPr="000C429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sezení</w:t>
      </w:r>
      <w:r w:rsidRPr="000C429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a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rozložení</w:t>
      </w:r>
      <w:r w:rsidRPr="000C4292">
        <w:rPr>
          <w:rFonts w:ascii="Times New Roman" w:hAnsi="Times New Roman" w:cs="Times New Roman"/>
          <w:color w:val="000008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color w:val="000008"/>
          <w:sz w:val="24"/>
          <w:szCs w:val="24"/>
        </w:rPr>
        <w:t>hracího</w:t>
      </w:r>
      <w:r w:rsidRPr="000C429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aparátu.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color w:val="000008"/>
          <w:sz w:val="24"/>
          <w:szCs w:val="24"/>
        </w:rPr>
        <w:t>A)</w:t>
      </w:r>
      <w:r w:rsidRPr="000C4292">
        <w:rPr>
          <w:rFonts w:ascii="Times New Roman" w:hAnsi="Times New Roman" w:cs="Times New Roman"/>
          <w:color w:val="000008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Rozd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0C4292">
        <w:rPr>
          <w:rFonts w:ascii="Times New Roman" w:hAnsi="Times New Roman" w:cs="Times New Roman"/>
          <w:sz w:val="24"/>
          <w:szCs w:val="24"/>
        </w:rPr>
        <w:t>lení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klaviatury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(tóny,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 xml:space="preserve">půltóny,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oktávy).</w:t>
      </w:r>
    </w:p>
    <w:p w:rsidR="0064731D" w:rsidRPr="000C4292" w:rsidRDefault="0064731D" w:rsidP="0064731D">
      <w:pPr>
        <w:pStyle w:val="Zkladntext"/>
        <w:tabs>
          <w:tab w:val="left" w:pos="846"/>
        </w:tabs>
        <w:spacing w:before="69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>B)</w:t>
      </w:r>
      <w:r w:rsidRPr="000C4292">
        <w:rPr>
          <w:rFonts w:ascii="Times New Roman" w:hAnsi="Times New Roman" w:cs="Times New Roman"/>
          <w:sz w:val="24"/>
          <w:szCs w:val="24"/>
        </w:rPr>
        <w:tab/>
        <w:t>Nácvik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stupnice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durové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mollové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ve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dvou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oktávách,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protipohybu.</w:t>
      </w:r>
    </w:p>
    <w:p w:rsidR="0064731D" w:rsidRPr="000C4292" w:rsidRDefault="0064731D" w:rsidP="0064731D">
      <w:pPr>
        <w:pStyle w:val="Zkladn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color w:val="000008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Popište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části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klavírního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koncertního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křídla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/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pianina.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63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C4292">
        <w:rPr>
          <w:rFonts w:ascii="Times New Roman" w:hAnsi="Times New Roman" w:cs="Times New Roman"/>
          <w:sz w:val="24"/>
          <w:szCs w:val="24"/>
        </w:rPr>
        <w:t>menujte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nejvýznamnější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firmy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výrobce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klavírů.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Popište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různé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4292">
        <w:rPr>
          <w:rFonts w:ascii="Times New Roman" w:hAnsi="Times New Roman" w:cs="Times New Roman"/>
          <w:sz w:val="24"/>
          <w:szCs w:val="24"/>
        </w:rPr>
        <w:t>působy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artikulace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(legato,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staccato,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portamento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>…)</w:t>
      </w:r>
      <w:r w:rsidR="00AA6805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Rozdělení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intervalů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rámci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tvorby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kvintakordů.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Kvintový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C4292">
        <w:rPr>
          <w:rFonts w:ascii="Times New Roman" w:hAnsi="Times New Roman" w:cs="Times New Roman"/>
          <w:sz w:val="24"/>
          <w:szCs w:val="24"/>
        </w:rPr>
        <w:t>vartový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kruh,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zvládnutí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stupnic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jejich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předznamenání.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Doporučované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prstoklady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stupnic.</w:t>
      </w: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Způsob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výuky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techniky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pro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žáky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>ZUŠ.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Vysvětlete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rozdíl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interpretaci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etudy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přednesu.</w:t>
      </w: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Harmonogram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vyučovací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hodiny,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vhodné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způsoby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metody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rozehrán</w:t>
      </w:r>
      <w:r>
        <w:rPr>
          <w:rFonts w:ascii="Times New Roman" w:hAnsi="Times New Roman" w:cs="Times New Roman"/>
          <w:spacing w:val="-2"/>
          <w:sz w:val="24"/>
          <w:szCs w:val="24"/>
        </w:rPr>
        <w:t>í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C4292">
        <w:rPr>
          <w:rFonts w:ascii="Times New Roman" w:hAnsi="Times New Roman" w:cs="Times New Roman"/>
          <w:sz w:val="24"/>
          <w:szCs w:val="24"/>
        </w:rPr>
        <w:t>menujte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různ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metody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tvorby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artikulace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-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staccato.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Dělení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mollových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stupnic</w:t>
      </w:r>
      <w:r w:rsidR="00AA680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Metoda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hry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stupnic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pomoci různých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intervalů.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Nastudování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arpeggia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durového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mollového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akordu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přes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dvě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oktávy.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Vysvětli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rytmické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0C4292">
        <w:rPr>
          <w:rFonts w:ascii="Times New Roman" w:hAnsi="Times New Roman" w:cs="Times New Roman"/>
          <w:sz w:val="24"/>
          <w:szCs w:val="24"/>
        </w:rPr>
        <w:t>lení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>not.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Výrazové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prostředky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způsob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jejich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interpretace.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Bach: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využití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jeho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díla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ve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4292">
        <w:rPr>
          <w:rFonts w:ascii="Times New Roman" w:hAnsi="Times New Roman" w:cs="Times New Roman"/>
          <w:sz w:val="24"/>
          <w:szCs w:val="24"/>
        </w:rPr>
        <w:t>uce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>ZUŠ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64731D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Melodické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ozdoby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jejich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dělení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4731D" w:rsidRPr="00B3030D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Etudy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-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jaký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mají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význam pro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techniku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žáka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ZUŠ,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nejvýznam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C4292">
        <w:rPr>
          <w:rFonts w:ascii="Times New Roman" w:hAnsi="Times New Roman" w:cs="Times New Roman"/>
          <w:sz w:val="24"/>
          <w:szCs w:val="24"/>
        </w:rPr>
        <w:t>ější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auto</w:t>
      </w:r>
      <w:r>
        <w:rPr>
          <w:rFonts w:ascii="Times New Roman" w:hAnsi="Times New Roman" w:cs="Times New Roman"/>
          <w:spacing w:val="-2"/>
          <w:sz w:val="24"/>
          <w:szCs w:val="24"/>
        </w:rPr>
        <w:t>ři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4731D" w:rsidRDefault="0064731D" w:rsidP="0064731D">
      <w:p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spacing w:before="83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Stup</w:t>
      </w:r>
      <w:r>
        <w:rPr>
          <w:rFonts w:ascii="Times New Roman" w:hAnsi="Times New Roman" w:cs="Times New Roman"/>
          <w:sz w:val="24"/>
          <w:szCs w:val="24"/>
        </w:rPr>
        <w:t>ně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durové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stupnice,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jmenujte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příslušné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kvintakordy.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Technická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cvičení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C4292">
        <w:rPr>
          <w:rFonts w:ascii="Times New Roman" w:hAnsi="Times New Roman" w:cs="Times New Roman"/>
          <w:sz w:val="24"/>
          <w:szCs w:val="24"/>
        </w:rPr>
        <w:t>mirroring</w:t>
      </w:r>
      <w:proofErr w:type="spellEnd"/>
      <w:r w:rsidRPr="000C4292">
        <w:rPr>
          <w:rFonts w:ascii="Times New Roman" w:hAnsi="Times New Roman" w:cs="Times New Roman"/>
          <w:sz w:val="24"/>
          <w:szCs w:val="24"/>
        </w:rPr>
        <w:t>”,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vysvětlete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jej</w:t>
      </w:r>
      <w:r w:rsidRPr="000C4292">
        <w:rPr>
          <w:rFonts w:ascii="Times New Roman" w:hAnsi="Times New Roman" w:cs="Times New Roman"/>
          <w:sz w:val="24"/>
          <w:szCs w:val="24"/>
        </w:rPr>
        <w:t>ich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význam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pro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techniku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žáka.</w:t>
      </w: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Hra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zpaměti,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popište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vhodné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met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4292">
        <w:rPr>
          <w:rFonts w:ascii="Times New Roman" w:hAnsi="Times New Roman" w:cs="Times New Roman"/>
          <w:sz w:val="24"/>
          <w:szCs w:val="24"/>
        </w:rPr>
        <w:t>dy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nastudování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skladby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Praktická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ukázka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výuky.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Tréma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zásady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pódiového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vystupování.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Nácvik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dvojhmatů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(tercie,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sexty).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Interpretace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různ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4292">
        <w:rPr>
          <w:rFonts w:ascii="Times New Roman" w:hAnsi="Times New Roman" w:cs="Times New Roman"/>
          <w:sz w:val="24"/>
          <w:szCs w:val="24"/>
        </w:rPr>
        <w:t>ch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slohový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období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C4292">
        <w:rPr>
          <w:rFonts w:ascii="Times New Roman" w:hAnsi="Times New Roman" w:cs="Times New Roman"/>
          <w:sz w:val="24"/>
          <w:szCs w:val="24"/>
        </w:rPr>
        <w:t>arok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4292">
        <w:rPr>
          <w:rFonts w:ascii="Times New Roman" w:hAnsi="Times New Roman" w:cs="Times New Roman"/>
          <w:sz w:val="24"/>
          <w:szCs w:val="24"/>
        </w:rPr>
        <w:t>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C4292">
        <w:rPr>
          <w:rFonts w:ascii="Times New Roman" w:hAnsi="Times New Roman" w:cs="Times New Roman"/>
          <w:sz w:val="24"/>
          <w:szCs w:val="24"/>
        </w:rPr>
        <w:t>lasici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4292">
        <w:rPr>
          <w:rFonts w:ascii="Times New Roman" w:hAnsi="Times New Roman" w:cs="Times New Roman"/>
          <w:sz w:val="24"/>
          <w:szCs w:val="24"/>
        </w:rPr>
        <w:t>mus,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omanti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mus).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Praktická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ukázka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ý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uky.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Jak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spr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4292">
        <w:rPr>
          <w:rFonts w:ascii="Times New Roman" w:hAnsi="Times New Roman" w:cs="Times New Roman"/>
          <w:sz w:val="24"/>
          <w:szCs w:val="24"/>
        </w:rPr>
        <w:t>vně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využívat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metronom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při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cvičení.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Septakordy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durové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stupnice.</w:t>
      </w: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Alternat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4292">
        <w:rPr>
          <w:rFonts w:ascii="Times New Roman" w:hAnsi="Times New Roman" w:cs="Times New Roman"/>
          <w:sz w:val="24"/>
          <w:szCs w:val="24"/>
        </w:rPr>
        <w:t>vn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Pr="000C4292">
        <w:rPr>
          <w:rFonts w:ascii="Times New Roman" w:hAnsi="Times New Roman" w:cs="Times New Roman"/>
          <w:sz w:val="24"/>
          <w:szCs w:val="24"/>
        </w:rPr>
        <w:t>způsob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4292">
        <w:rPr>
          <w:rFonts w:ascii="Times New Roman" w:hAnsi="Times New Roman" w:cs="Times New Roman"/>
          <w:sz w:val="24"/>
          <w:szCs w:val="24"/>
        </w:rPr>
        <w:t>uky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-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improvizace,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 xml:space="preserve">video,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audio.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Sluchová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analýza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zápis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C4292">
        <w:rPr>
          <w:rFonts w:ascii="Times New Roman" w:hAnsi="Times New Roman" w:cs="Times New Roman"/>
          <w:sz w:val="24"/>
          <w:szCs w:val="24"/>
        </w:rPr>
        <w:t>ytmického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4292">
        <w:rPr>
          <w:rFonts w:ascii="Times New Roman" w:hAnsi="Times New Roman" w:cs="Times New Roman"/>
          <w:spacing w:val="-2"/>
          <w:sz w:val="24"/>
          <w:szCs w:val="24"/>
        </w:rPr>
        <w:t>pat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ernu</w:t>
      </w:r>
      <w:proofErr w:type="spellEnd"/>
      <w:r w:rsidRPr="000C429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Základní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harmonická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kadence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0C4292">
        <w:rPr>
          <w:rFonts w:ascii="Times New Roman" w:hAnsi="Times New Roman" w:cs="Times New Roman"/>
          <w:sz w:val="24"/>
          <w:szCs w:val="24"/>
        </w:rPr>
        <w:t>-VI-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C4292">
        <w:rPr>
          <w:rFonts w:ascii="Times New Roman" w:hAnsi="Times New Roman" w:cs="Times New Roman"/>
          <w:sz w:val="24"/>
          <w:szCs w:val="24"/>
        </w:rPr>
        <w:t>-V-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její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využití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(pop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jazz).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Příprava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koncert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motivace.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Komunikace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rodiči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žáků,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příprava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pedagoga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vyuč</w:t>
      </w:r>
      <w:r>
        <w:rPr>
          <w:rFonts w:ascii="Times New Roman" w:hAnsi="Times New Roman" w:cs="Times New Roman"/>
          <w:sz w:val="24"/>
          <w:szCs w:val="24"/>
        </w:rPr>
        <w:t>ovací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hodinu.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Principy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správn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C4292">
        <w:rPr>
          <w:rFonts w:ascii="Times New Roman" w:hAnsi="Times New Roman" w:cs="Times New Roman"/>
          <w:sz w:val="24"/>
          <w:szCs w:val="24"/>
        </w:rPr>
        <w:t>ho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tvoření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tónu.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Stanovení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cílů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4292">
        <w:rPr>
          <w:rFonts w:ascii="Times New Roman" w:hAnsi="Times New Roman" w:cs="Times New Roman"/>
          <w:sz w:val="24"/>
          <w:szCs w:val="24"/>
        </w:rPr>
        <w:t>uky,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C4292">
        <w:rPr>
          <w:rFonts w:ascii="Times New Roman" w:hAnsi="Times New Roman" w:cs="Times New Roman"/>
          <w:sz w:val="24"/>
          <w:szCs w:val="24"/>
        </w:rPr>
        <w:t>stematičnost,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pravidelnost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práce.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Jak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udržet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pozornost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koncentraci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žáka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(motivace,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interaktivní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metody).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Hra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souboru,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příprava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žáka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 </w:t>
      </w:r>
      <w:r w:rsidRPr="000C4292">
        <w:rPr>
          <w:rFonts w:ascii="Times New Roman" w:hAnsi="Times New Roman" w:cs="Times New Roman"/>
          <w:sz w:val="24"/>
          <w:szCs w:val="24"/>
        </w:rPr>
        <w:t>orientov</w:t>
      </w:r>
      <w:r>
        <w:rPr>
          <w:rFonts w:ascii="Times New Roman" w:hAnsi="Times New Roman" w:cs="Times New Roman"/>
          <w:sz w:val="24"/>
          <w:szCs w:val="24"/>
        </w:rPr>
        <w:t>ání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notovém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zápisu.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Tvorba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akcentu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na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jednom</w:t>
      </w:r>
      <w:r w:rsidRPr="000C42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tónu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/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akordu.</w:t>
      </w:r>
    </w:p>
    <w:p w:rsidR="0064731D" w:rsidRPr="000C4292" w:rsidRDefault="0064731D" w:rsidP="0064731D">
      <w:pPr>
        <w:pStyle w:val="Zkladn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Rytmická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stupnice,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schopnost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žáka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měnit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členění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rytmických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hodnot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takt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Vhodný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výběr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klavírního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repertoáru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pro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žáka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ZUŠ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i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starších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pokročilých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>žáků.</w:t>
      </w:r>
    </w:p>
    <w:p w:rsidR="0064731D" w:rsidRPr="000C4292" w:rsidRDefault="0064731D" w:rsidP="0064731D">
      <w:pPr>
        <w:pStyle w:val="Zkladn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Odstavecseseznamem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A)</w:t>
      </w:r>
      <w:r w:rsidRPr="000C42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Povinnosti,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úkoly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učitele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>ZUŠ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64731D" w:rsidRPr="000C4292" w:rsidRDefault="0064731D" w:rsidP="0064731D">
      <w:pPr>
        <w:pStyle w:val="Odstavecseseznamem"/>
        <w:numPr>
          <w:ilvl w:val="1"/>
          <w:numId w:val="1"/>
        </w:num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0C4292">
        <w:rPr>
          <w:rFonts w:ascii="Times New Roman" w:hAnsi="Times New Roman" w:cs="Times New Roman"/>
          <w:sz w:val="24"/>
          <w:szCs w:val="24"/>
        </w:rPr>
        <w:t>Osobnost</w:t>
      </w:r>
      <w:r w:rsidRPr="000C42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a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přístup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učitele</w:t>
      </w:r>
      <w:r w:rsidRPr="000C4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>k</w:t>
      </w:r>
      <w:r w:rsidRPr="000C42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4292">
        <w:rPr>
          <w:rFonts w:ascii="Times New Roman" w:hAnsi="Times New Roman" w:cs="Times New Roman"/>
          <w:sz w:val="24"/>
          <w:szCs w:val="24"/>
        </w:rPr>
        <w:t xml:space="preserve">žákům </w:t>
      </w:r>
      <w:r w:rsidRPr="000C4292">
        <w:rPr>
          <w:rFonts w:ascii="Times New Roman" w:hAnsi="Times New Roman" w:cs="Times New Roman"/>
          <w:spacing w:val="-5"/>
          <w:sz w:val="24"/>
          <w:szCs w:val="24"/>
        </w:rPr>
        <w:t>ZUŠ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64731D" w:rsidRPr="000C4292" w:rsidRDefault="0064731D" w:rsidP="0064731D">
      <w:pPr>
        <w:tabs>
          <w:tab w:val="left" w:pos="818"/>
        </w:tabs>
        <w:spacing w:before="81"/>
        <w:rPr>
          <w:rFonts w:ascii="Times New Roman" w:hAnsi="Times New Roman" w:cs="Times New Roman"/>
          <w:sz w:val="24"/>
          <w:szCs w:val="24"/>
        </w:rPr>
      </w:pPr>
    </w:p>
    <w:p w:rsidR="0064731D" w:rsidRPr="000C4292" w:rsidRDefault="0064731D" w:rsidP="0064731D">
      <w:pPr>
        <w:pStyle w:val="Zkladntex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731D" w:rsidRDefault="0064731D" w:rsidP="0064731D">
      <w:pPr>
        <w:pStyle w:val="Zkladntext"/>
        <w:rPr>
          <w:b/>
        </w:rPr>
      </w:pPr>
    </w:p>
    <w:p w:rsidR="0064731D" w:rsidRDefault="0064731D" w:rsidP="0064731D">
      <w:pPr>
        <w:pStyle w:val="Zkladntext"/>
        <w:rPr>
          <w:b/>
        </w:rPr>
      </w:pPr>
    </w:p>
    <w:p w:rsidR="0064731D" w:rsidRDefault="0064731D" w:rsidP="0064731D">
      <w:pPr>
        <w:pStyle w:val="Zkladntext"/>
        <w:rPr>
          <w:b/>
        </w:rPr>
      </w:pPr>
      <w:r>
        <w:rPr>
          <w:b/>
        </w:rPr>
        <w:t>Zpracoval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Schválil</w:t>
      </w:r>
    </w:p>
    <w:p w:rsidR="0064731D" w:rsidRDefault="0064731D" w:rsidP="0064731D">
      <w:pPr>
        <w:pStyle w:val="Zkladntext"/>
      </w:pPr>
      <w:r>
        <w:t xml:space="preserve">Jakub </w:t>
      </w:r>
      <w:proofErr w:type="spellStart"/>
      <w:r>
        <w:t>Tököly</w:t>
      </w:r>
      <w:proofErr w:type="spellEnd"/>
      <w:r>
        <w:t>, M.A.</w:t>
      </w:r>
      <w:r>
        <w:tab/>
      </w:r>
      <w:r>
        <w:tab/>
      </w:r>
      <w:r>
        <w:tab/>
      </w:r>
      <w:r>
        <w:tab/>
      </w:r>
      <w:r>
        <w:tab/>
        <w:t xml:space="preserve">               JUDr. Emil </w:t>
      </w:r>
      <w:proofErr w:type="spellStart"/>
      <w:r>
        <w:t>Ščuka</w:t>
      </w:r>
      <w:proofErr w:type="spellEnd"/>
    </w:p>
    <w:p w:rsidR="0064731D" w:rsidRPr="00B3030D" w:rsidRDefault="0064731D" w:rsidP="0064731D">
      <w:pPr>
        <w:pStyle w:val="Zkladntext"/>
        <w:rPr>
          <w:i/>
        </w:rPr>
        <w:sectPr w:rsidR="0064731D" w:rsidRPr="00B3030D" w:rsidSect="0064731D">
          <w:pgSz w:w="11900" w:h="16820"/>
          <w:pgMar w:top="1820" w:right="1680" w:bottom="280" w:left="1680" w:header="708" w:footer="708" w:gutter="0"/>
          <w:cols w:space="708"/>
        </w:sectPr>
      </w:pPr>
      <w:r>
        <w:rPr>
          <w:i/>
        </w:rPr>
        <w:t>Pedagog předmětu</w:t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</w:rPr>
        <w:t>Ředitel konzervat</w:t>
      </w:r>
      <w:r w:rsidR="00E47730">
        <w:rPr>
          <w:i/>
        </w:rPr>
        <w:t>oře</w:t>
      </w:r>
      <w:bookmarkStart w:id="0" w:name="_GoBack"/>
      <w:bookmarkEnd w:id="0"/>
    </w:p>
    <w:p w:rsidR="0064731D" w:rsidRDefault="0064731D"/>
    <w:sectPr w:rsidR="0064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32710"/>
    <w:multiLevelType w:val="hybridMultilevel"/>
    <w:tmpl w:val="8D0474A0"/>
    <w:lvl w:ilvl="0" w:tplc="A43637AA">
      <w:start w:val="1"/>
      <w:numFmt w:val="decimal"/>
      <w:lvlText w:val="%1."/>
      <w:lvlJc w:val="left"/>
      <w:pPr>
        <w:ind w:left="540" w:hanging="420"/>
        <w:jc w:val="left"/>
      </w:pPr>
      <w:rPr>
        <w:rFonts w:hint="default"/>
        <w:spacing w:val="-14"/>
        <w:w w:val="100"/>
        <w:lang w:val="cs-CZ" w:eastAsia="en-US" w:bidi="ar-SA"/>
      </w:rPr>
    </w:lvl>
    <w:lvl w:ilvl="1" w:tplc="D6262970">
      <w:start w:val="2"/>
      <w:numFmt w:val="upperLetter"/>
      <w:lvlText w:val="%2)"/>
      <w:lvlJc w:val="left"/>
      <w:pPr>
        <w:ind w:left="818" w:hanging="298"/>
        <w:jc w:val="left"/>
      </w:pPr>
      <w:rPr>
        <w:rFonts w:hint="default"/>
        <w:w w:val="100"/>
        <w:lang w:val="cs-CZ" w:eastAsia="en-US" w:bidi="ar-SA"/>
      </w:rPr>
    </w:lvl>
    <w:lvl w:ilvl="2" w:tplc="F9F275D8">
      <w:numFmt w:val="bullet"/>
      <w:lvlText w:val="•"/>
      <w:lvlJc w:val="left"/>
      <w:pPr>
        <w:ind w:left="1677" w:hanging="298"/>
      </w:pPr>
      <w:rPr>
        <w:rFonts w:hint="default"/>
        <w:lang w:val="cs-CZ" w:eastAsia="en-US" w:bidi="ar-SA"/>
      </w:rPr>
    </w:lvl>
    <w:lvl w:ilvl="3" w:tplc="47FABB38">
      <w:numFmt w:val="bullet"/>
      <w:lvlText w:val="•"/>
      <w:lvlJc w:val="left"/>
      <w:pPr>
        <w:ind w:left="2535" w:hanging="298"/>
      </w:pPr>
      <w:rPr>
        <w:rFonts w:hint="default"/>
        <w:lang w:val="cs-CZ" w:eastAsia="en-US" w:bidi="ar-SA"/>
      </w:rPr>
    </w:lvl>
    <w:lvl w:ilvl="4" w:tplc="FAC28AF8">
      <w:numFmt w:val="bullet"/>
      <w:lvlText w:val="•"/>
      <w:lvlJc w:val="left"/>
      <w:pPr>
        <w:ind w:left="3393" w:hanging="298"/>
      </w:pPr>
      <w:rPr>
        <w:rFonts w:hint="default"/>
        <w:lang w:val="cs-CZ" w:eastAsia="en-US" w:bidi="ar-SA"/>
      </w:rPr>
    </w:lvl>
    <w:lvl w:ilvl="5" w:tplc="F5242128">
      <w:numFmt w:val="bullet"/>
      <w:lvlText w:val="•"/>
      <w:lvlJc w:val="left"/>
      <w:pPr>
        <w:ind w:left="4251" w:hanging="298"/>
      </w:pPr>
      <w:rPr>
        <w:rFonts w:hint="default"/>
        <w:lang w:val="cs-CZ" w:eastAsia="en-US" w:bidi="ar-SA"/>
      </w:rPr>
    </w:lvl>
    <w:lvl w:ilvl="6" w:tplc="825C99E2">
      <w:numFmt w:val="bullet"/>
      <w:lvlText w:val="•"/>
      <w:lvlJc w:val="left"/>
      <w:pPr>
        <w:ind w:left="5108" w:hanging="298"/>
      </w:pPr>
      <w:rPr>
        <w:rFonts w:hint="default"/>
        <w:lang w:val="cs-CZ" w:eastAsia="en-US" w:bidi="ar-SA"/>
      </w:rPr>
    </w:lvl>
    <w:lvl w:ilvl="7" w:tplc="07FEDF20">
      <w:numFmt w:val="bullet"/>
      <w:lvlText w:val="•"/>
      <w:lvlJc w:val="left"/>
      <w:pPr>
        <w:ind w:left="5966" w:hanging="298"/>
      </w:pPr>
      <w:rPr>
        <w:rFonts w:hint="default"/>
        <w:lang w:val="cs-CZ" w:eastAsia="en-US" w:bidi="ar-SA"/>
      </w:rPr>
    </w:lvl>
    <w:lvl w:ilvl="8" w:tplc="5574BFD2">
      <w:numFmt w:val="bullet"/>
      <w:lvlText w:val="•"/>
      <w:lvlJc w:val="left"/>
      <w:pPr>
        <w:ind w:left="6824" w:hanging="29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1D"/>
    <w:rsid w:val="00213FDC"/>
    <w:rsid w:val="0064731D"/>
    <w:rsid w:val="00AA6805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7D7F"/>
  <w15:chartTrackingRefBased/>
  <w15:docId w15:val="{78A82AED-0AF6-4630-96B6-CC2E5680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731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4731D"/>
    <w:pPr>
      <w:ind w:left="540" w:hanging="4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4731D"/>
    <w:rPr>
      <w:rFonts w:ascii="Verdana" w:eastAsia="Verdana" w:hAnsi="Verdana" w:cs="Verdana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64731D"/>
    <w:pPr>
      <w:ind w:left="54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</dc:creator>
  <cp:keywords/>
  <dc:description/>
  <cp:lastModifiedBy>Růžička Petr</cp:lastModifiedBy>
  <cp:revision>2</cp:revision>
  <cp:lastPrinted>2022-12-20T10:33:00Z</cp:lastPrinted>
  <dcterms:created xsi:type="dcterms:W3CDTF">2024-11-08T13:56:00Z</dcterms:created>
  <dcterms:modified xsi:type="dcterms:W3CDTF">2024-11-08T13:56:00Z</dcterms:modified>
</cp:coreProperties>
</file>