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E7898" w:rsidRPr="00C75566" w:rsidRDefault="00C75566" w:rsidP="00C75566">
      <w:pPr>
        <w:jc w:val="center"/>
        <w:rPr>
          <w:b/>
          <w:sz w:val="28"/>
        </w:rPr>
      </w:pPr>
      <w:proofErr w:type="spellStart"/>
      <w:r w:rsidRPr="00C75566">
        <w:rPr>
          <w:b/>
          <w:sz w:val="28"/>
        </w:rPr>
        <w:t>Absolutorim</w:t>
      </w:r>
      <w:proofErr w:type="spellEnd"/>
    </w:p>
    <w:p w14:paraId="00000002" w14:textId="77777777" w:rsidR="008E7898" w:rsidRDefault="008E7898"/>
    <w:p w14:paraId="00000003" w14:textId="37EF210E" w:rsidR="008E7898" w:rsidRPr="00C75566" w:rsidRDefault="00C75566" w:rsidP="00C75566">
      <w:pPr>
        <w:jc w:val="center"/>
        <w:rPr>
          <w:b/>
          <w:sz w:val="24"/>
        </w:rPr>
      </w:pPr>
      <w:r w:rsidRPr="00C75566">
        <w:rPr>
          <w:b/>
          <w:sz w:val="24"/>
        </w:rPr>
        <w:t>Otázky pro zkoušky z metodiky hlavního oboru – kontrabas , školní rok 2024/2025</w:t>
      </w:r>
    </w:p>
    <w:p w14:paraId="00000004" w14:textId="77777777" w:rsidR="008E7898" w:rsidRDefault="008E7898"/>
    <w:p w14:paraId="00000005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Výběr žáků hry na kontrabas</w:t>
      </w:r>
    </w:p>
    <w:p w14:paraId="00000006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Kdy začít s výukou a co má hře na kontrabas předcházet</w:t>
      </w:r>
    </w:p>
    <w:p w14:paraId="00000007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Držení nástroje</w:t>
      </w:r>
    </w:p>
    <w:p w14:paraId="00000008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Stát nebo sedět, výhody, nevýhody…</w:t>
      </w:r>
    </w:p>
    <w:p w14:paraId="00000009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 jaký kontrabas začít?</w:t>
      </w:r>
    </w:p>
    <w:p w14:paraId="0000000A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Ladění kontrabasu</w:t>
      </w:r>
    </w:p>
    <w:p w14:paraId="0000000B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Jaké známe způsoby držení smyčce</w:t>
      </w:r>
    </w:p>
    <w:p w14:paraId="0000000C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Popište německé držení smyčce s vysokou žabkou</w:t>
      </w:r>
    </w:p>
    <w:p w14:paraId="0000000D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Výhody a nevýhody německého držení smyčce</w:t>
      </w:r>
    </w:p>
    <w:p w14:paraId="0000000E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Popište, jak naučíte žáka držet a posléze vést smyčec</w:t>
      </w:r>
    </w:p>
    <w:p w14:paraId="0000000F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Popište funkci prstů při vedení smyčce</w:t>
      </w:r>
    </w:p>
    <w:p w14:paraId="00000010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Základní druhy smyků</w:t>
      </w:r>
    </w:p>
    <w:p w14:paraId="00000011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Hra pizzicato</w:t>
      </w:r>
    </w:p>
    <w:p w14:paraId="00000012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Popišt</w:t>
      </w:r>
      <w:r>
        <w:rPr>
          <w:color w:val="000000"/>
        </w:rPr>
        <w:t>e, jak naučíte žáka postavení levé ruky</w:t>
      </w:r>
    </w:p>
    <w:p w14:paraId="00000013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Výměny poloh a jejich spojování</w:t>
      </w:r>
    </w:p>
    <w:p w14:paraId="00000014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Vibrato, jeho tvoření, funkce a cíl</w:t>
      </w:r>
    </w:p>
    <w:p w14:paraId="00000015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 postupujeme při výuce vibrata</w:t>
      </w:r>
    </w:p>
    <w:p w14:paraId="00000016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 řešíme se žákem problémy s intonací</w:t>
      </w:r>
    </w:p>
    <w:p w14:paraId="00000017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 postupujeme s nácvikem obtížných pasáží</w:t>
      </w:r>
    </w:p>
    <w:p w14:paraId="00000018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 rozebereme nebo rozepíšeme obtížné pasáže k jejich postupnému zvládnutí</w:t>
      </w:r>
    </w:p>
    <w:p w14:paraId="00000019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Hra z paměti, jaké druhy paměti známe</w:t>
      </w:r>
    </w:p>
    <w:p w14:paraId="0000001A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 postupujeme se žákem, který má problémy s pamětí</w:t>
      </w:r>
    </w:p>
    <w:p w14:paraId="0000001B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Tréma – kdy a proč vzniká, jak ji odstranit nebo alespoň omezit</w:t>
      </w:r>
    </w:p>
    <w:p w14:paraId="0000001C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Stupnice, akordy, etudy –</w:t>
      </w:r>
      <w:r>
        <w:rPr>
          <w:color w:val="000000"/>
        </w:rPr>
        <w:t xml:space="preserve"> jsou důležité, případně proč</w:t>
      </w:r>
    </w:p>
    <w:p w14:paraId="0000001D" w14:textId="77777777" w:rsidR="008E7898" w:rsidRDefault="00C7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Literatura – školy hry na kontrabas, kterou vybrat</w:t>
      </w:r>
    </w:p>
    <w:p w14:paraId="0000001E" w14:textId="77777777" w:rsidR="008E7898" w:rsidRDefault="008E7898"/>
    <w:p w14:paraId="0000001F" w14:textId="77777777" w:rsidR="008E7898" w:rsidRDefault="008E7898"/>
    <w:p w14:paraId="00000020" w14:textId="77777777" w:rsidR="008E7898" w:rsidRDefault="008E7898"/>
    <w:p w14:paraId="00000021" w14:textId="77777777" w:rsidR="008E7898" w:rsidRDefault="008E7898"/>
    <w:p w14:paraId="00000022" w14:textId="77777777" w:rsidR="008E7898" w:rsidRDefault="008E7898"/>
    <w:p w14:paraId="00000023" w14:textId="77777777" w:rsidR="008E7898" w:rsidRDefault="008E7898"/>
    <w:p w14:paraId="00000024" w14:textId="77777777" w:rsidR="008E7898" w:rsidRDefault="008E7898"/>
    <w:p w14:paraId="00000025" w14:textId="77777777" w:rsidR="008E7898" w:rsidRDefault="008E7898"/>
    <w:p w14:paraId="00000026" w14:textId="77777777" w:rsidR="008E7898" w:rsidRDefault="008E7898"/>
    <w:p w14:paraId="00000027" w14:textId="77777777" w:rsidR="008E7898" w:rsidRDefault="008E7898"/>
    <w:p w14:paraId="00000028" w14:textId="77777777" w:rsidR="008E7898" w:rsidRDefault="008E7898"/>
    <w:p w14:paraId="00000029" w14:textId="77777777" w:rsidR="008E7898" w:rsidRDefault="008E7898"/>
    <w:p w14:paraId="0000002B" w14:textId="77777777" w:rsidR="008E7898" w:rsidRDefault="00C75566">
      <w:r>
        <w:t>ABSOLUTORIUM</w:t>
      </w:r>
    </w:p>
    <w:p w14:paraId="0000002C" w14:textId="77777777" w:rsidR="008E7898" w:rsidRDefault="00C75566">
      <w:r>
        <w:t>Otázky pro zkoušku z dějin a literatury nástroje – kontrabas</w:t>
      </w:r>
    </w:p>
    <w:p w14:paraId="0000002D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Vývoj kontrabasu, počet strun a jejich ladění</w:t>
      </w:r>
    </w:p>
    <w:p w14:paraId="0000002E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Italští, němečtí a rakouští houslaři</w:t>
      </w:r>
    </w:p>
    <w:p w14:paraId="0000002F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Kontrabasová hra v 17. a 18. století – počátky sólové hry</w:t>
      </w:r>
    </w:p>
    <w:p w14:paraId="00000030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Johann Mathias </w:t>
      </w:r>
      <w:proofErr w:type="spellStart"/>
      <w:r>
        <w:rPr>
          <w:color w:val="000000"/>
        </w:rPr>
        <w:t>Sperger</w:t>
      </w:r>
      <w:proofErr w:type="spellEnd"/>
    </w:p>
    <w:p w14:paraId="00000031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Giovanni </w:t>
      </w:r>
      <w:proofErr w:type="spellStart"/>
      <w:r>
        <w:rPr>
          <w:color w:val="000000"/>
        </w:rPr>
        <w:t>Bottesini</w:t>
      </w:r>
      <w:proofErr w:type="spellEnd"/>
    </w:p>
    <w:p w14:paraId="00000032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Sergej </w:t>
      </w:r>
      <w:proofErr w:type="spellStart"/>
      <w:r>
        <w:rPr>
          <w:color w:val="000000"/>
        </w:rPr>
        <w:t>Kusevickij</w:t>
      </w:r>
      <w:proofErr w:type="spellEnd"/>
    </w:p>
    <w:p w14:paraId="00000033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Pražská konzervatoř, významní čeští kontrabasisté</w:t>
      </w:r>
    </w:p>
    <w:p w14:paraId="00000034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Významní světoví kontrabasisté</w:t>
      </w:r>
    </w:p>
    <w:p w14:paraId="00000035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Vídeňské kontrabasové koncerty</w:t>
      </w:r>
    </w:p>
    <w:p w14:paraId="00000036" w14:textId="77777777" w:rsidR="008E7898" w:rsidRDefault="00C75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Kontrabasové koncerty 19. </w:t>
      </w:r>
      <w:r>
        <w:rPr>
          <w:color w:val="000000"/>
        </w:rPr>
        <w:t>století</w:t>
      </w:r>
    </w:p>
    <w:p w14:paraId="00000037" w14:textId="77777777" w:rsidR="008E7898" w:rsidRDefault="008E7898"/>
    <w:p w14:paraId="00000038" w14:textId="77777777" w:rsidR="008E7898" w:rsidRDefault="008E7898"/>
    <w:p w14:paraId="00000039" w14:textId="77777777" w:rsidR="008E7898" w:rsidRDefault="008E7898"/>
    <w:p w14:paraId="0000003A" w14:textId="77777777" w:rsidR="008E7898" w:rsidRDefault="00C75566">
      <w:r>
        <w:t>ABSOLUTORIUM</w:t>
      </w:r>
    </w:p>
    <w:p w14:paraId="0000003B" w14:textId="77777777" w:rsidR="008E7898" w:rsidRDefault="00C75566">
      <w:proofErr w:type="spellStart"/>
      <w:r>
        <w:t>Vyučovatelská</w:t>
      </w:r>
      <w:proofErr w:type="spellEnd"/>
      <w:r>
        <w:t xml:space="preserve"> praxe</w:t>
      </w:r>
    </w:p>
    <w:p w14:paraId="0000003C" w14:textId="77777777" w:rsidR="008E7898" w:rsidRDefault="008E7898"/>
    <w:p w14:paraId="0000003D" w14:textId="77777777" w:rsidR="008E7898" w:rsidRDefault="00C75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 modelu předvede a vysvětlí sezení u kontrabasu</w:t>
      </w:r>
    </w:p>
    <w:p w14:paraId="0000003E" w14:textId="77777777" w:rsidR="008E7898" w:rsidRDefault="00C75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Předvede a vysvětlí postavení levé ruky</w:t>
      </w:r>
    </w:p>
    <w:p w14:paraId="0000003F" w14:textId="77777777" w:rsidR="008E7898" w:rsidRDefault="00C75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Předvede a vysvětlí držení smyčce</w:t>
      </w:r>
    </w:p>
    <w:p w14:paraId="00000040" w14:textId="77777777" w:rsidR="008E7898" w:rsidRDefault="00C75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Předvede a vysvětlí výměny poloh levé ruky</w:t>
      </w:r>
    </w:p>
    <w:p w14:paraId="00000041" w14:textId="77777777" w:rsidR="008E7898" w:rsidRDefault="00C75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rPr>
          <w:color w:val="000000"/>
        </w:rPr>
        <w:t>Předvede a vysvětlí tvorbu vibrata</w:t>
      </w:r>
    </w:p>
    <w:p w14:paraId="00000042" w14:textId="77777777" w:rsidR="008E7898" w:rsidRDefault="008E7898"/>
    <w:p w14:paraId="00000043" w14:textId="33FE2C6F" w:rsidR="008E7898" w:rsidRDefault="008E7898"/>
    <w:p w14:paraId="38FB6462" w14:textId="77777777" w:rsidR="00C75566" w:rsidRDefault="00C75566">
      <w:bookmarkStart w:id="1" w:name="_GoBack"/>
      <w:bookmarkEnd w:id="1"/>
    </w:p>
    <w:p w14:paraId="368DA5B7" w14:textId="6FBA5C52" w:rsidR="00C75566" w:rsidRPr="00C75566" w:rsidRDefault="00C75566">
      <w:pPr>
        <w:rPr>
          <w:b/>
        </w:rPr>
      </w:pPr>
      <w:r w:rsidRPr="00C75566">
        <w:rPr>
          <w:b/>
        </w:rPr>
        <w:t xml:space="preserve">Vypracoval: Mgr. Ada </w:t>
      </w:r>
      <w:proofErr w:type="spellStart"/>
      <w:r w:rsidRPr="00C75566">
        <w:rPr>
          <w:b/>
        </w:rPr>
        <w:t>Slivanská</w:t>
      </w:r>
      <w:proofErr w:type="spellEnd"/>
      <w:r w:rsidRPr="00C75566">
        <w:rPr>
          <w:b/>
        </w:rPr>
        <w:tab/>
      </w:r>
      <w:r w:rsidRPr="00C75566">
        <w:rPr>
          <w:b/>
        </w:rPr>
        <w:tab/>
      </w:r>
      <w:r w:rsidRPr="00C75566">
        <w:rPr>
          <w:b/>
        </w:rPr>
        <w:tab/>
      </w:r>
      <w:r w:rsidRPr="00C75566">
        <w:rPr>
          <w:b/>
        </w:rPr>
        <w:tab/>
        <w:t xml:space="preserve">Schválil: JUDr. Emil </w:t>
      </w:r>
      <w:proofErr w:type="spellStart"/>
      <w:r w:rsidRPr="00C75566">
        <w:rPr>
          <w:b/>
        </w:rPr>
        <w:t>Ščuka</w:t>
      </w:r>
      <w:proofErr w:type="spellEnd"/>
    </w:p>
    <w:p w14:paraId="5A1FAF4C" w14:textId="487462C6" w:rsidR="00C75566" w:rsidRDefault="00C75566">
      <w:r>
        <w:t>vedoucí oddělení</w:t>
      </w:r>
      <w:r>
        <w:tab/>
      </w:r>
      <w:r>
        <w:tab/>
      </w:r>
      <w:r>
        <w:tab/>
      </w:r>
      <w:r>
        <w:tab/>
      </w:r>
      <w:r>
        <w:tab/>
        <w:t xml:space="preserve">ředitel konzervatoře </w:t>
      </w:r>
      <w:r>
        <w:br/>
        <w:t>pedagog</w:t>
      </w:r>
      <w:r>
        <w:tab/>
      </w:r>
      <w:r>
        <w:tab/>
      </w:r>
      <w:r>
        <w:tab/>
      </w:r>
      <w:r>
        <w:tab/>
      </w:r>
    </w:p>
    <w:sectPr w:rsidR="00C755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0C9"/>
    <w:multiLevelType w:val="multilevel"/>
    <w:tmpl w:val="A8B6E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A31"/>
    <w:multiLevelType w:val="multilevel"/>
    <w:tmpl w:val="F336F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D0B09"/>
    <w:multiLevelType w:val="multilevel"/>
    <w:tmpl w:val="2DB25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98"/>
    <w:rsid w:val="008E7898"/>
    <w:rsid w:val="00C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847C"/>
  <w15:docId w15:val="{F84AAE2D-1133-4411-B58E-37CAA22A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Růžička Petr</cp:lastModifiedBy>
  <cp:revision>2</cp:revision>
  <dcterms:created xsi:type="dcterms:W3CDTF">2024-11-08T13:34:00Z</dcterms:created>
  <dcterms:modified xsi:type="dcterms:W3CDTF">2024-11-08T13:38:00Z</dcterms:modified>
</cp:coreProperties>
</file>