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5AE" w:rsidRDefault="00C645AE" w:rsidP="006C5ADC">
      <w:pPr>
        <w:pStyle w:val="Bezmezer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6135090" wp14:editId="0E069C20">
                <wp:extent cx="3482488" cy="923925"/>
                <wp:effectExtent l="0" t="0" r="0" b="0"/>
                <wp:docPr id="1073741827" name="officeArt object" descr="Pictur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2488" cy="923925"/>
                          <a:chOff x="0" y="0"/>
                          <a:chExt cx="3482487" cy="923924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-1"/>
                            <a:ext cx="3482489" cy="923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3482489" cy="92392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ABA7C8B" id="officeArt object" o:spid="_x0000_s1026" alt="Picture 1" style="width:274.2pt;height:72.75pt;mso-position-horizontal-relative:char;mso-position-vertical-relative:line" coordsize="34824,9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">
                <v:rect id="Shape 1073741825" o:spid="_x0000_s1027" style="position:absolute;width:34824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jpeg" o:spid="_x0000_s1028" type="#_x0000_t75" style="position:absolute;width:34824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" strokeweight="1pt">
                  <v:stroke miterlimit="4"/>
                  <v:imagedata r:id="rId6" o:title=""/>
                </v:shape>
                <w10:anchorlock/>
              </v:group>
            </w:pict>
          </mc:Fallback>
        </mc:AlternateContent>
      </w:r>
    </w:p>
    <w:p w:rsidR="00C645AE" w:rsidRDefault="00C645AE" w:rsidP="00C645AE">
      <w:pPr>
        <w:pStyle w:val="Odstavecseseznamem"/>
        <w:ind w:left="1080"/>
        <w:rPr>
          <w:b/>
          <w:bCs/>
          <w:sz w:val="32"/>
          <w:szCs w:val="32"/>
        </w:rPr>
      </w:pPr>
    </w:p>
    <w:p w:rsidR="00C645AE" w:rsidRDefault="009F542E" w:rsidP="00C645AE">
      <w:pPr>
        <w:pStyle w:val="Odstavecseseznamem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C645AE" w:rsidRPr="00C72F58">
        <w:rPr>
          <w:rFonts w:ascii="Times New Roman" w:hAnsi="Times New Roman" w:cs="Times New Roman"/>
          <w:b/>
          <w:bCs/>
          <w:sz w:val="32"/>
          <w:szCs w:val="32"/>
        </w:rPr>
        <w:t>tázky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k absolutoriu</w:t>
      </w:r>
      <w:r w:rsidR="00C645AE" w:rsidRPr="00C72F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645AE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="00C645AE" w:rsidRPr="00C72F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Umělecko-pedagogická příprava</w:t>
      </w:r>
    </w:p>
    <w:p w:rsidR="009F542E" w:rsidRDefault="00C645AE" w:rsidP="00DA44AC">
      <w:pPr>
        <w:pStyle w:val="Odstavecseseznamem"/>
        <w:spacing w:after="0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2F58">
        <w:rPr>
          <w:rFonts w:ascii="Times New Roman" w:hAnsi="Times New Roman" w:cs="Times New Roman"/>
          <w:b/>
          <w:bCs/>
          <w:sz w:val="32"/>
          <w:szCs w:val="32"/>
        </w:rPr>
        <w:t>obor Hud</w:t>
      </w:r>
      <w:r w:rsidR="009F542E">
        <w:rPr>
          <w:rFonts w:ascii="Times New Roman" w:hAnsi="Times New Roman" w:cs="Times New Roman"/>
          <w:b/>
          <w:bCs/>
          <w:sz w:val="32"/>
          <w:szCs w:val="32"/>
        </w:rPr>
        <w:t>ba</w:t>
      </w:r>
      <w:r w:rsidRPr="00C72F58">
        <w:rPr>
          <w:rFonts w:ascii="Times New Roman" w:hAnsi="Times New Roman" w:cs="Times New Roman"/>
          <w:b/>
          <w:bCs/>
          <w:sz w:val="32"/>
          <w:szCs w:val="32"/>
        </w:rPr>
        <w:t xml:space="preserve">, zaměření </w:t>
      </w:r>
      <w:r w:rsidR="009F542E">
        <w:rPr>
          <w:rFonts w:ascii="Times New Roman" w:hAnsi="Times New Roman" w:cs="Times New Roman"/>
          <w:b/>
          <w:bCs/>
          <w:sz w:val="32"/>
          <w:szCs w:val="32"/>
        </w:rPr>
        <w:t xml:space="preserve">Hra na </w:t>
      </w:r>
      <w:r w:rsidR="00C43702">
        <w:rPr>
          <w:rFonts w:ascii="Times New Roman" w:hAnsi="Times New Roman" w:cs="Times New Roman"/>
          <w:b/>
          <w:bCs/>
          <w:sz w:val="32"/>
          <w:szCs w:val="32"/>
        </w:rPr>
        <w:t>bicí nástroje</w:t>
      </w:r>
      <w:r w:rsidRPr="00C72F58">
        <w:rPr>
          <w:rFonts w:ascii="Times New Roman" w:hAnsi="Times New Roman" w:cs="Times New Roman"/>
          <w:b/>
          <w:bCs/>
          <w:sz w:val="32"/>
          <w:szCs w:val="32"/>
        </w:rPr>
        <w:t>,</w:t>
      </w:r>
    </w:p>
    <w:p w:rsidR="00C645AE" w:rsidRPr="00F82B6B" w:rsidRDefault="00C645AE" w:rsidP="00DA44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B6B">
        <w:rPr>
          <w:rFonts w:ascii="Times New Roman" w:hAnsi="Times New Roman" w:cs="Times New Roman"/>
          <w:b/>
          <w:bCs/>
          <w:sz w:val="32"/>
          <w:szCs w:val="32"/>
        </w:rPr>
        <w:t>školní rok 202</w:t>
      </w:r>
      <w:r w:rsidR="00DA44AC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F82B6B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DA44AC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:rsidR="00D973AB" w:rsidRDefault="00D973AB"/>
    <w:p w:rsidR="009F542E" w:rsidRPr="00C43702" w:rsidRDefault="00C43702" w:rsidP="00C43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70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cs-CZ"/>
        </w:rPr>
        <w:t>1.</w:t>
      </w:r>
      <w:r w:rsidRPr="00C43702">
        <w:rPr>
          <w:rFonts w:ascii="Times New Roman" w:hAnsi="Times New Roman" w:cs="Times New Roman"/>
          <w:sz w:val="24"/>
          <w:szCs w:val="24"/>
        </w:rPr>
        <w:t xml:space="preserve"> a) Hudební vlohy a nadání, zjištění hudebních předpokladů u dítěte</w:t>
      </w:r>
      <w:bookmarkStart w:id="0" w:name="_GoBack"/>
      <w:bookmarkEnd w:id="0"/>
    </w:p>
    <w:p w:rsidR="00C43702" w:rsidRDefault="00C43702" w:rsidP="00C43702">
      <w:pPr>
        <w:rPr>
          <w:rFonts w:ascii="Times New Roman" w:hAnsi="Times New Roman" w:cs="Times New Roman"/>
          <w:sz w:val="24"/>
          <w:szCs w:val="24"/>
        </w:rPr>
      </w:pPr>
      <w:r w:rsidRPr="00C43702">
        <w:rPr>
          <w:rFonts w:ascii="Times New Roman" w:hAnsi="Times New Roman" w:cs="Times New Roman"/>
          <w:sz w:val="24"/>
          <w:szCs w:val="24"/>
        </w:rPr>
        <w:t xml:space="preserve">    b) Ověření sluchových a rytmických předpokladů žáka v</w:t>
      </w:r>
      <w:r w:rsidR="002111A8">
        <w:rPr>
          <w:rFonts w:ascii="Times New Roman" w:hAnsi="Times New Roman" w:cs="Times New Roman"/>
          <w:sz w:val="24"/>
          <w:szCs w:val="24"/>
        </w:rPr>
        <w:t> </w:t>
      </w:r>
      <w:r w:rsidRPr="00C43702">
        <w:rPr>
          <w:rFonts w:ascii="Times New Roman" w:hAnsi="Times New Roman" w:cs="Times New Roman"/>
          <w:sz w:val="24"/>
          <w:szCs w:val="24"/>
        </w:rPr>
        <w:t>praxi</w:t>
      </w:r>
    </w:p>
    <w:p w:rsidR="002111A8" w:rsidRPr="00C43702" w:rsidRDefault="002111A8" w:rsidP="00C43702">
      <w:pPr>
        <w:rPr>
          <w:rFonts w:ascii="Times New Roman" w:hAnsi="Times New Roman" w:cs="Times New Roman"/>
          <w:sz w:val="24"/>
          <w:szCs w:val="24"/>
        </w:rPr>
      </w:pPr>
    </w:p>
    <w:p w:rsidR="009F542E" w:rsidRPr="00C43702" w:rsidRDefault="00D973AB" w:rsidP="00C43702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43702">
        <w:rPr>
          <w:rFonts w:ascii="Times New Roman" w:hAnsi="Times New Roman" w:cs="Times New Roman"/>
          <w:sz w:val="24"/>
          <w:szCs w:val="24"/>
        </w:rPr>
        <w:t>2.</w:t>
      </w:r>
      <w:r w:rsidR="00C43702" w:rsidRPr="00C43702">
        <w:rPr>
          <w:rFonts w:ascii="Times New Roman" w:hAnsi="Times New Roman" w:cs="Times New Roman"/>
          <w:sz w:val="24"/>
          <w:szCs w:val="24"/>
        </w:rPr>
        <w:t xml:space="preserve"> a) Budování správných návyků souvisejících s hrou na nástroj</w:t>
      </w:r>
    </w:p>
    <w:p w:rsidR="00C43702" w:rsidRDefault="00C43702" w:rsidP="009F542E">
      <w:pPr>
        <w:rPr>
          <w:rFonts w:ascii="Times New Roman" w:hAnsi="Times New Roman" w:cs="Times New Roman"/>
          <w:sz w:val="24"/>
          <w:szCs w:val="24"/>
        </w:rPr>
      </w:pPr>
      <w:r w:rsidRPr="00C43702">
        <w:rPr>
          <w:rFonts w:ascii="Times New Roman" w:hAnsi="Times New Roman" w:cs="Times New Roman"/>
          <w:sz w:val="24"/>
          <w:szCs w:val="24"/>
        </w:rPr>
        <w:t xml:space="preserve">    b) Ukázka správného sezení a rozložení bicí soupravy</w:t>
      </w:r>
    </w:p>
    <w:p w:rsidR="002111A8" w:rsidRPr="00C43702" w:rsidRDefault="002111A8" w:rsidP="009F542E">
      <w:pPr>
        <w:rPr>
          <w:rFonts w:ascii="Times New Roman" w:hAnsi="Times New Roman" w:cs="Times New Roman"/>
          <w:sz w:val="24"/>
          <w:szCs w:val="24"/>
        </w:rPr>
      </w:pPr>
    </w:p>
    <w:p w:rsidR="009F542E" w:rsidRPr="00C43702" w:rsidRDefault="00D973AB" w:rsidP="00C43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702">
        <w:rPr>
          <w:rFonts w:ascii="Times New Roman" w:hAnsi="Times New Roman" w:cs="Times New Roman"/>
          <w:sz w:val="24"/>
          <w:szCs w:val="24"/>
        </w:rPr>
        <w:t xml:space="preserve">3. </w:t>
      </w:r>
      <w:r w:rsidR="00C43702" w:rsidRPr="00C43702">
        <w:rPr>
          <w:rFonts w:ascii="Times New Roman" w:hAnsi="Times New Roman" w:cs="Times New Roman"/>
          <w:sz w:val="24"/>
          <w:szCs w:val="24"/>
        </w:rPr>
        <w:t>a) Nesprávné časté návyky a jejich překonávání</w:t>
      </w:r>
    </w:p>
    <w:p w:rsidR="009F542E" w:rsidRDefault="00C43702" w:rsidP="009F542E">
      <w:pPr>
        <w:rPr>
          <w:rFonts w:ascii="Times New Roman" w:hAnsi="Times New Roman" w:cs="Times New Roman"/>
          <w:sz w:val="24"/>
          <w:szCs w:val="24"/>
        </w:rPr>
      </w:pPr>
      <w:r w:rsidRPr="00C43702">
        <w:rPr>
          <w:rFonts w:ascii="Times New Roman" w:hAnsi="Times New Roman" w:cs="Times New Roman"/>
          <w:sz w:val="24"/>
          <w:szCs w:val="24"/>
        </w:rPr>
        <w:t xml:space="preserve">    b) </w:t>
      </w:r>
      <w:r w:rsidR="00A17471">
        <w:rPr>
          <w:rFonts w:ascii="Times New Roman" w:hAnsi="Times New Roman" w:cs="Times New Roman"/>
          <w:sz w:val="24"/>
          <w:szCs w:val="24"/>
        </w:rPr>
        <w:t>Typy</w:t>
      </w:r>
      <w:r w:rsidRPr="00C43702">
        <w:rPr>
          <w:rFonts w:ascii="Times New Roman" w:hAnsi="Times New Roman" w:cs="Times New Roman"/>
          <w:sz w:val="24"/>
          <w:szCs w:val="24"/>
        </w:rPr>
        <w:t xml:space="preserve"> držení paliček</w:t>
      </w:r>
      <w:r w:rsidR="00A17471">
        <w:rPr>
          <w:rFonts w:ascii="Times New Roman" w:hAnsi="Times New Roman" w:cs="Times New Roman"/>
          <w:sz w:val="24"/>
          <w:szCs w:val="24"/>
        </w:rPr>
        <w:t xml:space="preserve"> a jejich charakteristika (</w:t>
      </w:r>
      <w:proofErr w:type="spellStart"/>
      <w:r w:rsidR="00A17471">
        <w:rPr>
          <w:rFonts w:ascii="Times New Roman" w:hAnsi="Times New Roman" w:cs="Times New Roman"/>
          <w:sz w:val="24"/>
          <w:szCs w:val="24"/>
        </w:rPr>
        <w:t>german</w:t>
      </w:r>
      <w:proofErr w:type="spellEnd"/>
      <w:r w:rsidR="00A174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7471">
        <w:rPr>
          <w:rFonts w:ascii="Times New Roman" w:hAnsi="Times New Roman" w:cs="Times New Roman"/>
          <w:sz w:val="24"/>
          <w:szCs w:val="24"/>
        </w:rPr>
        <w:t>french</w:t>
      </w:r>
      <w:proofErr w:type="spellEnd"/>
      <w:r w:rsidR="00A174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7471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="00A174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7471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="00A17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471">
        <w:rPr>
          <w:rFonts w:ascii="Times New Roman" w:hAnsi="Times New Roman" w:cs="Times New Roman"/>
          <w:sz w:val="24"/>
          <w:szCs w:val="24"/>
        </w:rPr>
        <w:t>gripy</w:t>
      </w:r>
      <w:proofErr w:type="spellEnd"/>
      <w:r w:rsidR="00A17471">
        <w:rPr>
          <w:rFonts w:ascii="Times New Roman" w:hAnsi="Times New Roman" w:cs="Times New Roman"/>
          <w:sz w:val="24"/>
          <w:szCs w:val="24"/>
        </w:rPr>
        <w:t>)</w:t>
      </w:r>
    </w:p>
    <w:p w:rsidR="002111A8" w:rsidRPr="00C43702" w:rsidRDefault="002111A8" w:rsidP="009F542E">
      <w:pPr>
        <w:rPr>
          <w:rFonts w:ascii="Times New Roman" w:hAnsi="Times New Roman" w:cs="Times New Roman"/>
          <w:sz w:val="24"/>
          <w:szCs w:val="24"/>
        </w:rPr>
      </w:pPr>
    </w:p>
    <w:p w:rsidR="009F542E" w:rsidRPr="00C43702" w:rsidRDefault="00D973AB" w:rsidP="00C43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702">
        <w:rPr>
          <w:rFonts w:ascii="Times New Roman" w:hAnsi="Times New Roman" w:cs="Times New Roman"/>
          <w:sz w:val="24"/>
          <w:szCs w:val="24"/>
        </w:rPr>
        <w:t xml:space="preserve">4. </w:t>
      </w:r>
      <w:r w:rsidR="00C43702" w:rsidRPr="00C43702">
        <w:rPr>
          <w:rFonts w:ascii="Times New Roman" w:hAnsi="Times New Roman" w:cs="Times New Roman"/>
          <w:sz w:val="24"/>
          <w:szCs w:val="24"/>
        </w:rPr>
        <w:t>a) Druhy bicích nástrojů, způsob hraní</w:t>
      </w:r>
    </w:p>
    <w:p w:rsidR="009F542E" w:rsidRDefault="00C43702" w:rsidP="009F542E">
      <w:pPr>
        <w:rPr>
          <w:rFonts w:ascii="Times New Roman" w:hAnsi="Times New Roman" w:cs="Times New Roman"/>
          <w:sz w:val="24"/>
          <w:szCs w:val="24"/>
        </w:rPr>
      </w:pPr>
      <w:r w:rsidRPr="00C43702">
        <w:rPr>
          <w:rFonts w:ascii="Times New Roman" w:hAnsi="Times New Roman" w:cs="Times New Roman"/>
          <w:sz w:val="24"/>
          <w:szCs w:val="24"/>
        </w:rPr>
        <w:t xml:space="preserve">    b) Ukázka druhů základních úderů</w:t>
      </w:r>
    </w:p>
    <w:p w:rsidR="002111A8" w:rsidRPr="00C43702" w:rsidRDefault="002111A8" w:rsidP="009F542E">
      <w:pPr>
        <w:rPr>
          <w:rFonts w:ascii="Times New Roman" w:hAnsi="Times New Roman" w:cs="Times New Roman"/>
          <w:sz w:val="24"/>
          <w:szCs w:val="24"/>
        </w:rPr>
      </w:pPr>
    </w:p>
    <w:p w:rsidR="009F542E" w:rsidRPr="00C43702" w:rsidRDefault="00D973AB" w:rsidP="00C43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702">
        <w:rPr>
          <w:rFonts w:ascii="Times New Roman" w:hAnsi="Times New Roman" w:cs="Times New Roman"/>
          <w:sz w:val="24"/>
          <w:szCs w:val="24"/>
        </w:rPr>
        <w:t xml:space="preserve">5. </w:t>
      </w:r>
      <w:r w:rsidR="00C43702" w:rsidRPr="00C43702">
        <w:rPr>
          <w:rFonts w:ascii="Times New Roman" w:hAnsi="Times New Roman" w:cs="Times New Roman"/>
          <w:sz w:val="24"/>
          <w:szCs w:val="24"/>
        </w:rPr>
        <w:t xml:space="preserve"> a) Zacházení s nástrojem a jeho vybavení</w:t>
      </w:r>
    </w:p>
    <w:p w:rsidR="00C43702" w:rsidRPr="00C43702" w:rsidRDefault="00C43702" w:rsidP="00C43702">
      <w:pPr>
        <w:rPr>
          <w:rFonts w:ascii="Times New Roman" w:hAnsi="Times New Roman" w:cs="Times New Roman"/>
          <w:sz w:val="24"/>
          <w:szCs w:val="24"/>
        </w:rPr>
      </w:pPr>
      <w:r w:rsidRPr="00C43702">
        <w:rPr>
          <w:rFonts w:ascii="Times New Roman" w:hAnsi="Times New Roman" w:cs="Times New Roman"/>
          <w:sz w:val="24"/>
          <w:szCs w:val="24"/>
        </w:rPr>
        <w:t xml:space="preserve">     b) Hraní na velký buben, klady a zápory jednotlivých způsobů</w:t>
      </w:r>
    </w:p>
    <w:p w:rsidR="009F542E" w:rsidRDefault="009F542E" w:rsidP="009F542E"/>
    <w:p w:rsidR="009F542E" w:rsidRPr="000279D6" w:rsidRDefault="00D973AB" w:rsidP="00C43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 xml:space="preserve">6. </w:t>
      </w:r>
      <w:r w:rsidR="00C43702" w:rsidRPr="000279D6">
        <w:rPr>
          <w:rFonts w:ascii="Times New Roman" w:hAnsi="Times New Roman" w:cs="Times New Roman"/>
          <w:sz w:val="24"/>
          <w:szCs w:val="24"/>
        </w:rPr>
        <w:t>a) Detailně vyjmenovat části bicí soupravy, používané materiály a druhy hracích setů</w:t>
      </w:r>
    </w:p>
    <w:p w:rsidR="00C43702" w:rsidRPr="000279D6" w:rsidRDefault="00C43702" w:rsidP="00C43702">
      <w:pPr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 xml:space="preserve">    b) Druhy víru – nácvik.</w:t>
      </w:r>
    </w:p>
    <w:p w:rsidR="009F542E" w:rsidRPr="000279D6" w:rsidRDefault="009F542E" w:rsidP="009F542E">
      <w:pPr>
        <w:rPr>
          <w:rFonts w:ascii="Times New Roman" w:hAnsi="Times New Roman" w:cs="Times New Roman"/>
          <w:sz w:val="24"/>
          <w:szCs w:val="24"/>
        </w:rPr>
      </w:pPr>
    </w:p>
    <w:p w:rsidR="002111A8" w:rsidRPr="000279D6" w:rsidRDefault="00D973AB" w:rsidP="00211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 xml:space="preserve">7. </w:t>
      </w:r>
      <w:r w:rsidR="002111A8" w:rsidRPr="000279D6">
        <w:rPr>
          <w:rFonts w:ascii="Times New Roman" w:hAnsi="Times New Roman" w:cs="Times New Roman"/>
          <w:sz w:val="24"/>
          <w:szCs w:val="24"/>
        </w:rPr>
        <w:t>a) Výběr nástroje, různí druhy a značky, základní údržba</w:t>
      </w:r>
      <w:r w:rsidRPr="00027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1A8" w:rsidRPr="000279D6" w:rsidRDefault="002111A8" w:rsidP="009F542E">
      <w:pPr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 xml:space="preserve">    b) </w:t>
      </w:r>
      <w:proofErr w:type="spellStart"/>
      <w:r w:rsidRPr="000279D6">
        <w:rPr>
          <w:rFonts w:ascii="Times New Roman" w:hAnsi="Times New Roman" w:cs="Times New Roman"/>
          <w:sz w:val="24"/>
          <w:szCs w:val="24"/>
        </w:rPr>
        <w:t>Moeller</w:t>
      </w:r>
      <w:proofErr w:type="spellEnd"/>
      <w:r w:rsidRPr="00027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D6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Pr="000279D6">
        <w:rPr>
          <w:rFonts w:ascii="Times New Roman" w:hAnsi="Times New Roman" w:cs="Times New Roman"/>
          <w:sz w:val="24"/>
          <w:szCs w:val="24"/>
        </w:rPr>
        <w:t xml:space="preserve"> – charakteristika, využití v praxi, nácvik</w:t>
      </w:r>
    </w:p>
    <w:p w:rsidR="002111A8" w:rsidRPr="000279D6" w:rsidRDefault="002111A8" w:rsidP="009F542E">
      <w:pPr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C7BFF" w:rsidRPr="000279D6" w:rsidRDefault="00D973AB" w:rsidP="00A059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>8.</w:t>
      </w:r>
      <w:r w:rsidR="002111A8" w:rsidRPr="000279D6">
        <w:rPr>
          <w:rFonts w:ascii="Times New Roman" w:hAnsi="Times New Roman" w:cs="Times New Roman"/>
          <w:sz w:val="24"/>
          <w:szCs w:val="24"/>
        </w:rPr>
        <w:t xml:space="preserve"> a) První hodina, rozvržení vyučovací hodiny, vhodné způsoby rozehry na začátku </w:t>
      </w:r>
      <w:r w:rsidR="00CC7BFF" w:rsidRPr="000279D6">
        <w:rPr>
          <w:rFonts w:ascii="Times New Roman" w:hAnsi="Times New Roman" w:cs="Times New Roman"/>
          <w:sz w:val="24"/>
          <w:szCs w:val="24"/>
        </w:rPr>
        <w:t>hodiny</w:t>
      </w:r>
    </w:p>
    <w:p w:rsidR="009F542E" w:rsidRPr="000279D6" w:rsidRDefault="00CC7BFF" w:rsidP="002111A8">
      <w:pPr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 xml:space="preserve">    b) Rozdíl mezi hrou </w:t>
      </w:r>
      <w:r w:rsidR="00A05931" w:rsidRPr="000279D6">
        <w:rPr>
          <w:rFonts w:ascii="Times New Roman" w:hAnsi="Times New Roman" w:cs="Times New Roman"/>
          <w:sz w:val="24"/>
          <w:szCs w:val="24"/>
        </w:rPr>
        <w:t>zápěstím a prstovou technikou</w:t>
      </w:r>
    </w:p>
    <w:p w:rsidR="00A05931" w:rsidRPr="000279D6" w:rsidRDefault="00A05931" w:rsidP="009F542E">
      <w:pPr>
        <w:rPr>
          <w:rFonts w:ascii="Times New Roman" w:hAnsi="Times New Roman" w:cs="Times New Roman"/>
          <w:sz w:val="24"/>
          <w:szCs w:val="24"/>
        </w:rPr>
      </w:pPr>
    </w:p>
    <w:p w:rsidR="009F542E" w:rsidRPr="000279D6" w:rsidRDefault="00D973AB" w:rsidP="00A059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="00A05931" w:rsidRPr="000279D6">
        <w:rPr>
          <w:rFonts w:ascii="Times New Roman" w:hAnsi="Times New Roman" w:cs="Times New Roman"/>
          <w:sz w:val="24"/>
          <w:szCs w:val="24"/>
        </w:rPr>
        <w:t xml:space="preserve"> a) Rozvoj techniky rukou</w:t>
      </w:r>
      <w:r w:rsidRPr="00027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931" w:rsidRPr="000279D6" w:rsidRDefault="00A05931" w:rsidP="00A05931">
      <w:pPr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 xml:space="preserve">    b) Ukázka základních </w:t>
      </w:r>
      <w:proofErr w:type="spellStart"/>
      <w:r w:rsidRPr="000279D6">
        <w:rPr>
          <w:rFonts w:ascii="Times New Roman" w:hAnsi="Times New Roman" w:cs="Times New Roman"/>
          <w:sz w:val="24"/>
          <w:szCs w:val="24"/>
        </w:rPr>
        <w:t>paradidlů</w:t>
      </w:r>
      <w:proofErr w:type="spellEnd"/>
    </w:p>
    <w:p w:rsidR="009F542E" w:rsidRPr="000279D6" w:rsidRDefault="009F542E" w:rsidP="009F542E">
      <w:pPr>
        <w:rPr>
          <w:rFonts w:ascii="Times New Roman" w:hAnsi="Times New Roman" w:cs="Times New Roman"/>
          <w:sz w:val="24"/>
          <w:szCs w:val="24"/>
        </w:rPr>
      </w:pPr>
    </w:p>
    <w:p w:rsidR="00A05931" w:rsidRDefault="00D973AB" w:rsidP="00A059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>10.</w:t>
      </w:r>
      <w:r w:rsidR="00A05931" w:rsidRPr="000279D6">
        <w:rPr>
          <w:rFonts w:ascii="Times New Roman" w:hAnsi="Times New Roman" w:cs="Times New Roman"/>
          <w:sz w:val="24"/>
          <w:szCs w:val="24"/>
        </w:rPr>
        <w:t xml:space="preserve"> a) Hra z not, způsob nácviku různých notových zápisů za pomoci odborné bubenické </w:t>
      </w:r>
    </w:p>
    <w:p w:rsidR="000279D6" w:rsidRPr="000279D6" w:rsidRDefault="000279D6" w:rsidP="00A05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literatury</w:t>
      </w:r>
    </w:p>
    <w:p w:rsidR="009F542E" w:rsidRPr="000279D6" w:rsidRDefault="00A05931" w:rsidP="00A05931">
      <w:pPr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 xml:space="preserve">      b) Rytmická stupnice, její rozšíření (na bicí soupravu)</w:t>
      </w:r>
      <w:r w:rsidR="00D973AB" w:rsidRPr="00027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42E" w:rsidRPr="000279D6" w:rsidRDefault="009F542E" w:rsidP="009F542E">
      <w:pPr>
        <w:rPr>
          <w:rFonts w:ascii="Times New Roman" w:hAnsi="Times New Roman" w:cs="Times New Roman"/>
          <w:sz w:val="24"/>
          <w:szCs w:val="24"/>
        </w:rPr>
      </w:pPr>
    </w:p>
    <w:p w:rsidR="009F542E" w:rsidRPr="000279D6" w:rsidRDefault="00D973AB" w:rsidP="00145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>11.</w:t>
      </w:r>
      <w:r w:rsidR="00A05931" w:rsidRPr="000279D6">
        <w:rPr>
          <w:rFonts w:ascii="Times New Roman" w:hAnsi="Times New Roman" w:cs="Times New Roman"/>
          <w:sz w:val="24"/>
          <w:szCs w:val="24"/>
        </w:rPr>
        <w:t xml:space="preserve"> a) Postupy a metody</w:t>
      </w:r>
      <w:r w:rsidRPr="000279D6">
        <w:rPr>
          <w:rFonts w:ascii="Times New Roman" w:hAnsi="Times New Roman" w:cs="Times New Roman"/>
          <w:sz w:val="24"/>
          <w:szCs w:val="24"/>
        </w:rPr>
        <w:t xml:space="preserve"> </w:t>
      </w:r>
      <w:r w:rsidR="00A05931" w:rsidRPr="000279D6">
        <w:rPr>
          <w:rFonts w:ascii="Times New Roman" w:hAnsi="Times New Roman" w:cs="Times New Roman"/>
          <w:sz w:val="24"/>
          <w:szCs w:val="24"/>
        </w:rPr>
        <w:t>při nácviku hry z paměti, rytmická paměť</w:t>
      </w:r>
    </w:p>
    <w:p w:rsidR="00A05931" w:rsidRPr="000279D6" w:rsidRDefault="00A05931" w:rsidP="00A05931">
      <w:pPr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 xml:space="preserve">      b) Nácvik rytmické stupnice</w:t>
      </w:r>
    </w:p>
    <w:p w:rsidR="009F542E" w:rsidRPr="000279D6" w:rsidRDefault="009F542E" w:rsidP="009F542E">
      <w:pPr>
        <w:rPr>
          <w:rFonts w:ascii="Times New Roman" w:hAnsi="Times New Roman" w:cs="Times New Roman"/>
          <w:sz w:val="24"/>
          <w:szCs w:val="24"/>
        </w:rPr>
      </w:pPr>
    </w:p>
    <w:p w:rsidR="00A05931" w:rsidRDefault="00D973AB" w:rsidP="00A059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>12.</w:t>
      </w:r>
      <w:r w:rsidR="00A05931" w:rsidRPr="000279D6">
        <w:rPr>
          <w:rFonts w:ascii="Times New Roman" w:hAnsi="Times New Roman" w:cs="Times New Roman"/>
          <w:sz w:val="24"/>
          <w:szCs w:val="24"/>
        </w:rPr>
        <w:t xml:space="preserve"> a) Cíle a obsah vzdělávání v pedagogických dokumentech ŠVP, učební osnovy, t</w:t>
      </w:r>
      <w:r w:rsidR="000279D6">
        <w:rPr>
          <w:rFonts w:ascii="Times New Roman" w:hAnsi="Times New Roman" w:cs="Times New Roman"/>
          <w:sz w:val="24"/>
          <w:szCs w:val="24"/>
        </w:rPr>
        <w:t>e</w:t>
      </w:r>
      <w:r w:rsidR="00A05931" w:rsidRPr="000279D6">
        <w:rPr>
          <w:rFonts w:ascii="Times New Roman" w:hAnsi="Times New Roman" w:cs="Times New Roman"/>
          <w:sz w:val="24"/>
          <w:szCs w:val="24"/>
        </w:rPr>
        <w:t>matický</w:t>
      </w:r>
    </w:p>
    <w:p w:rsidR="000279D6" w:rsidRPr="000279D6" w:rsidRDefault="000279D6" w:rsidP="00A05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plán</w:t>
      </w:r>
    </w:p>
    <w:p w:rsidR="00A05931" w:rsidRPr="000279D6" w:rsidRDefault="00A05931" w:rsidP="00A05931">
      <w:pPr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 xml:space="preserve">      b) Druhy a nácvik techniky hry na velký buben</w:t>
      </w:r>
    </w:p>
    <w:p w:rsidR="009F542E" w:rsidRPr="000279D6" w:rsidRDefault="00D973AB" w:rsidP="009F542E">
      <w:pPr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42E" w:rsidRPr="000279D6" w:rsidRDefault="00D973AB" w:rsidP="00A059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>13.</w:t>
      </w:r>
      <w:r w:rsidR="00A05931" w:rsidRPr="000279D6">
        <w:rPr>
          <w:rFonts w:ascii="Times New Roman" w:hAnsi="Times New Roman" w:cs="Times New Roman"/>
          <w:sz w:val="24"/>
          <w:szCs w:val="24"/>
        </w:rPr>
        <w:t xml:space="preserve"> a) Motivace a motivační aspekty při výuce</w:t>
      </w:r>
    </w:p>
    <w:p w:rsidR="00A05931" w:rsidRPr="000279D6" w:rsidRDefault="00A05931" w:rsidP="00A05931">
      <w:pPr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 xml:space="preserve">      b) Využití a nácvik dvoj</w:t>
      </w:r>
      <w:r w:rsidR="00A17471">
        <w:rPr>
          <w:rFonts w:ascii="Times New Roman" w:hAnsi="Times New Roman" w:cs="Times New Roman"/>
          <w:sz w:val="24"/>
          <w:szCs w:val="24"/>
        </w:rPr>
        <w:t>itých úderů</w:t>
      </w:r>
    </w:p>
    <w:p w:rsidR="009F542E" w:rsidRPr="000279D6" w:rsidRDefault="009F542E" w:rsidP="00A059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542E" w:rsidRPr="000279D6" w:rsidRDefault="00D973AB" w:rsidP="00A059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>14.</w:t>
      </w:r>
      <w:r w:rsidR="00A05931" w:rsidRPr="000279D6">
        <w:rPr>
          <w:rFonts w:ascii="Times New Roman" w:hAnsi="Times New Roman" w:cs="Times New Roman"/>
          <w:sz w:val="24"/>
          <w:szCs w:val="24"/>
        </w:rPr>
        <w:t xml:space="preserve"> a) Komunikace a spolupráce s rodiči žáků, příprava učitele na hodinu</w:t>
      </w:r>
    </w:p>
    <w:p w:rsidR="00A05931" w:rsidRPr="000279D6" w:rsidRDefault="00A05931" w:rsidP="009F542E">
      <w:pPr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 xml:space="preserve">      b) Vysvětli a předveď jednoduchý a dvojitý příraz.</w:t>
      </w:r>
    </w:p>
    <w:p w:rsidR="009F542E" w:rsidRPr="000279D6" w:rsidRDefault="009F542E" w:rsidP="009F542E">
      <w:pPr>
        <w:rPr>
          <w:rFonts w:ascii="Times New Roman" w:hAnsi="Times New Roman" w:cs="Times New Roman"/>
          <w:sz w:val="24"/>
          <w:szCs w:val="24"/>
        </w:rPr>
      </w:pPr>
    </w:p>
    <w:p w:rsidR="00A05931" w:rsidRPr="000279D6" w:rsidRDefault="00D973AB" w:rsidP="00A059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>15.</w:t>
      </w:r>
      <w:r w:rsidR="00A05931" w:rsidRPr="000279D6">
        <w:rPr>
          <w:rFonts w:ascii="Times New Roman" w:hAnsi="Times New Roman" w:cs="Times New Roman"/>
          <w:sz w:val="24"/>
          <w:szCs w:val="24"/>
        </w:rPr>
        <w:t xml:space="preserve"> a) Příprava na koncert, hra v souboru – kapele</w:t>
      </w:r>
    </w:p>
    <w:p w:rsidR="009F542E" w:rsidRPr="000279D6" w:rsidRDefault="00A05931" w:rsidP="009F542E">
      <w:pPr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 xml:space="preserve">      b) Základní úder a akcentovaný úder rukou - nácvik</w:t>
      </w:r>
    </w:p>
    <w:p w:rsidR="009F542E" w:rsidRPr="000279D6" w:rsidRDefault="009F542E" w:rsidP="009F542E">
      <w:pPr>
        <w:rPr>
          <w:rFonts w:ascii="Times New Roman" w:hAnsi="Times New Roman" w:cs="Times New Roman"/>
          <w:sz w:val="24"/>
          <w:szCs w:val="24"/>
        </w:rPr>
      </w:pPr>
    </w:p>
    <w:p w:rsidR="009F542E" w:rsidRPr="000279D6" w:rsidRDefault="00D973AB" w:rsidP="006D4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>16.</w:t>
      </w:r>
      <w:r w:rsidR="00A05931" w:rsidRPr="000279D6">
        <w:rPr>
          <w:rFonts w:ascii="Times New Roman" w:hAnsi="Times New Roman" w:cs="Times New Roman"/>
          <w:sz w:val="24"/>
          <w:szCs w:val="24"/>
        </w:rPr>
        <w:t xml:space="preserve"> a) Stanovení cílů výuky, systematičnost, pravidelnost práce</w:t>
      </w:r>
    </w:p>
    <w:p w:rsidR="006D44E7" w:rsidRPr="000279D6" w:rsidRDefault="006D44E7" w:rsidP="00A05931">
      <w:pPr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 xml:space="preserve">      b) Použití a nácvik „</w:t>
      </w:r>
      <w:proofErr w:type="spellStart"/>
      <w:r w:rsidRPr="000279D6">
        <w:rPr>
          <w:rFonts w:ascii="Times New Roman" w:hAnsi="Times New Roman" w:cs="Times New Roman"/>
          <w:sz w:val="24"/>
          <w:szCs w:val="24"/>
        </w:rPr>
        <w:t>ghost</w:t>
      </w:r>
      <w:proofErr w:type="spellEnd"/>
      <w:r w:rsidRPr="000279D6">
        <w:rPr>
          <w:rFonts w:ascii="Times New Roman" w:hAnsi="Times New Roman" w:cs="Times New Roman"/>
          <w:sz w:val="24"/>
          <w:szCs w:val="24"/>
        </w:rPr>
        <w:t>“ not v praxi</w:t>
      </w:r>
    </w:p>
    <w:p w:rsidR="009F542E" w:rsidRPr="000279D6" w:rsidRDefault="009F542E" w:rsidP="009F542E">
      <w:pPr>
        <w:rPr>
          <w:rFonts w:ascii="Times New Roman" w:hAnsi="Times New Roman" w:cs="Times New Roman"/>
          <w:sz w:val="24"/>
          <w:szCs w:val="24"/>
        </w:rPr>
      </w:pPr>
    </w:p>
    <w:p w:rsidR="009F542E" w:rsidRPr="000279D6" w:rsidRDefault="00D973AB" w:rsidP="006D4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>17.</w:t>
      </w:r>
      <w:r w:rsidR="006D44E7" w:rsidRPr="000279D6">
        <w:rPr>
          <w:rFonts w:ascii="Times New Roman" w:hAnsi="Times New Roman" w:cs="Times New Roman"/>
          <w:sz w:val="24"/>
          <w:szCs w:val="24"/>
        </w:rPr>
        <w:t xml:space="preserve"> a) Dlouhodobé plánování a rozložení cvičení</w:t>
      </w:r>
    </w:p>
    <w:p w:rsidR="009F542E" w:rsidRPr="000279D6" w:rsidRDefault="006D44E7" w:rsidP="009F542E">
      <w:pPr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 xml:space="preserve">      b) Kreativní využití koordinace všech čtyř končetin</w:t>
      </w:r>
    </w:p>
    <w:p w:rsidR="006C5ADC" w:rsidRPr="000279D6" w:rsidRDefault="006C5ADC" w:rsidP="009F542E">
      <w:pPr>
        <w:rPr>
          <w:rFonts w:ascii="Times New Roman" w:hAnsi="Times New Roman" w:cs="Times New Roman"/>
          <w:sz w:val="24"/>
          <w:szCs w:val="24"/>
        </w:rPr>
      </w:pPr>
    </w:p>
    <w:p w:rsidR="006C5ADC" w:rsidRPr="000279D6" w:rsidRDefault="00D973AB" w:rsidP="006D4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>18.</w:t>
      </w:r>
      <w:r w:rsidR="006D44E7" w:rsidRPr="000279D6">
        <w:rPr>
          <w:rFonts w:ascii="Times New Roman" w:hAnsi="Times New Roman" w:cs="Times New Roman"/>
          <w:sz w:val="24"/>
          <w:szCs w:val="24"/>
        </w:rPr>
        <w:t xml:space="preserve"> a) Výběr vhodné literatury a nástroje</w:t>
      </w:r>
    </w:p>
    <w:p w:rsidR="006D44E7" w:rsidRPr="000279D6" w:rsidRDefault="006D44E7" w:rsidP="006D44E7">
      <w:pPr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 xml:space="preserve">      b) Využití zpěvu – frázování ve cvičení na bubny</w:t>
      </w:r>
    </w:p>
    <w:p w:rsidR="006C5ADC" w:rsidRPr="000279D6" w:rsidRDefault="006C5ADC" w:rsidP="009F542E">
      <w:pPr>
        <w:rPr>
          <w:rFonts w:ascii="Times New Roman" w:hAnsi="Times New Roman" w:cs="Times New Roman"/>
          <w:sz w:val="24"/>
          <w:szCs w:val="24"/>
        </w:rPr>
      </w:pPr>
    </w:p>
    <w:p w:rsidR="006C5ADC" w:rsidRPr="000279D6" w:rsidRDefault="00D973AB" w:rsidP="006D4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>19.</w:t>
      </w:r>
      <w:r w:rsidR="006D44E7" w:rsidRPr="000279D6">
        <w:rPr>
          <w:rFonts w:ascii="Times New Roman" w:hAnsi="Times New Roman" w:cs="Times New Roman"/>
          <w:sz w:val="24"/>
          <w:szCs w:val="24"/>
        </w:rPr>
        <w:t xml:space="preserve"> a) Použití způsobů techniky hry</w:t>
      </w:r>
    </w:p>
    <w:p w:rsidR="006D44E7" w:rsidRPr="000279D6" w:rsidRDefault="006D44E7" w:rsidP="006D44E7">
      <w:pPr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 xml:space="preserve">      b) Druhy a nácvik techniky hry na velký buben </w:t>
      </w:r>
    </w:p>
    <w:p w:rsidR="006C5ADC" w:rsidRPr="000279D6" w:rsidRDefault="006C5ADC" w:rsidP="009F542E">
      <w:pPr>
        <w:rPr>
          <w:rFonts w:ascii="Times New Roman" w:hAnsi="Times New Roman" w:cs="Times New Roman"/>
          <w:sz w:val="24"/>
          <w:szCs w:val="24"/>
        </w:rPr>
      </w:pPr>
    </w:p>
    <w:p w:rsidR="006D44E7" w:rsidRPr="000279D6" w:rsidRDefault="00D973AB" w:rsidP="006D4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lastRenderedPageBreak/>
        <w:t>20.</w:t>
      </w:r>
      <w:r w:rsidR="006D44E7" w:rsidRPr="000279D6">
        <w:rPr>
          <w:rFonts w:ascii="Times New Roman" w:hAnsi="Times New Roman" w:cs="Times New Roman"/>
          <w:sz w:val="24"/>
          <w:szCs w:val="24"/>
        </w:rPr>
        <w:t xml:space="preserve"> a) </w:t>
      </w:r>
      <w:r w:rsidR="000D5B1C">
        <w:rPr>
          <w:rFonts w:ascii="Times New Roman" w:hAnsi="Times New Roman" w:cs="Times New Roman"/>
          <w:sz w:val="24"/>
          <w:szCs w:val="24"/>
        </w:rPr>
        <w:t>Použití v</w:t>
      </w:r>
      <w:r w:rsidR="006D44E7" w:rsidRPr="000279D6">
        <w:rPr>
          <w:rFonts w:ascii="Times New Roman" w:hAnsi="Times New Roman" w:cs="Times New Roman"/>
          <w:sz w:val="24"/>
          <w:szCs w:val="24"/>
        </w:rPr>
        <w:t>ýukových pomůcek při nácviku na bicí nástroje</w:t>
      </w:r>
    </w:p>
    <w:p w:rsidR="006C5ADC" w:rsidRPr="000279D6" w:rsidRDefault="006D44E7" w:rsidP="006D44E7">
      <w:pPr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 xml:space="preserve">      b) Ukázka práce s metronomem</w:t>
      </w:r>
      <w:r w:rsidR="00D973AB" w:rsidRPr="00027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ADC" w:rsidRPr="000279D6" w:rsidRDefault="006C5ADC" w:rsidP="006D4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542E" w:rsidRPr="000279D6" w:rsidRDefault="00D973AB" w:rsidP="006D4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>21.</w:t>
      </w:r>
      <w:r w:rsidR="006D44E7" w:rsidRPr="000279D6">
        <w:rPr>
          <w:rFonts w:ascii="Times New Roman" w:hAnsi="Times New Roman" w:cs="Times New Roman"/>
          <w:sz w:val="24"/>
          <w:szCs w:val="24"/>
        </w:rPr>
        <w:t xml:space="preserve"> a) Rozdíly mezi rockovou a jazzovou hrou na bicí nástroje</w:t>
      </w:r>
    </w:p>
    <w:p w:rsidR="006D44E7" w:rsidRPr="000279D6" w:rsidRDefault="006D44E7" w:rsidP="009F542E">
      <w:pPr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 xml:space="preserve">      b) Využití a nácvik dvojúderů na velký buben</w:t>
      </w:r>
    </w:p>
    <w:p w:rsidR="006D44E7" w:rsidRPr="000279D6" w:rsidRDefault="006D44E7" w:rsidP="009F542E">
      <w:pPr>
        <w:rPr>
          <w:rFonts w:ascii="Times New Roman" w:hAnsi="Times New Roman" w:cs="Times New Roman"/>
          <w:sz w:val="24"/>
          <w:szCs w:val="24"/>
        </w:rPr>
      </w:pPr>
    </w:p>
    <w:p w:rsidR="006D44E7" w:rsidRPr="000279D6" w:rsidRDefault="006D44E7" w:rsidP="0002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 xml:space="preserve">22. a) </w:t>
      </w:r>
      <w:r w:rsidR="000279D6" w:rsidRPr="000279D6">
        <w:rPr>
          <w:rFonts w:ascii="Times New Roman" w:hAnsi="Times New Roman" w:cs="Times New Roman"/>
          <w:sz w:val="24"/>
          <w:szCs w:val="24"/>
        </w:rPr>
        <w:t>Různé druhy doprovodů a jejich specifika a využití</w:t>
      </w:r>
    </w:p>
    <w:p w:rsidR="000279D6" w:rsidRPr="000279D6" w:rsidRDefault="000279D6" w:rsidP="009F542E">
      <w:pPr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279D6">
        <w:rPr>
          <w:rFonts w:ascii="Times New Roman" w:hAnsi="Times New Roman" w:cs="Times New Roman"/>
          <w:sz w:val="24"/>
          <w:szCs w:val="24"/>
        </w:rPr>
        <w:t xml:space="preserve">) Vysvětli </w:t>
      </w:r>
      <w:proofErr w:type="spellStart"/>
      <w:r w:rsidRPr="000279D6">
        <w:rPr>
          <w:rFonts w:ascii="Times New Roman" w:hAnsi="Times New Roman" w:cs="Times New Roman"/>
          <w:sz w:val="24"/>
          <w:szCs w:val="24"/>
        </w:rPr>
        <w:t>strokeroll</w:t>
      </w:r>
      <w:proofErr w:type="spellEnd"/>
      <w:r w:rsidRPr="000279D6">
        <w:rPr>
          <w:rFonts w:ascii="Times New Roman" w:hAnsi="Times New Roman" w:cs="Times New Roman"/>
          <w:sz w:val="24"/>
          <w:szCs w:val="24"/>
        </w:rPr>
        <w:t>.</w:t>
      </w:r>
    </w:p>
    <w:p w:rsidR="000279D6" w:rsidRPr="000279D6" w:rsidRDefault="000279D6" w:rsidP="000279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9D6" w:rsidRPr="000279D6" w:rsidRDefault="000279D6" w:rsidP="0002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>23. a) Alternativní způsoby výuky, improvizace, audio a video</w:t>
      </w:r>
    </w:p>
    <w:p w:rsidR="000279D6" w:rsidRPr="000279D6" w:rsidRDefault="000279D6" w:rsidP="009F542E">
      <w:pPr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 xml:space="preserve">      b) Sluchová analýza a zápis rytmického </w:t>
      </w:r>
      <w:proofErr w:type="spellStart"/>
      <w:r w:rsidRPr="000279D6">
        <w:rPr>
          <w:rFonts w:ascii="Times New Roman" w:hAnsi="Times New Roman" w:cs="Times New Roman"/>
          <w:sz w:val="24"/>
          <w:szCs w:val="24"/>
        </w:rPr>
        <w:t>paternu</w:t>
      </w:r>
      <w:proofErr w:type="spellEnd"/>
    </w:p>
    <w:p w:rsidR="000279D6" w:rsidRPr="000279D6" w:rsidRDefault="000279D6" w:rsidP="009F542E">
      <w:pPr>
        <w:rPr>
          <w:rFonts w:ascii="Times New Roman" w:hAnsi="Times New Roman" w:cs="Times New Roman"/>
          <w:sz w:val="24"/>
          <w:szCs w:val="24"/>
        </w:rPr>
      </w:pPr>
    </w:p>
    <w:p w:rsidR="000279D6" w:rsidRPr="000279D6" w:rsidRDefault="000279D6" w:rsidP="0002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>24. a) Poslech hudby a zápis do notové formy</w:t>
      </w:r>
    </w:p>
    <w:p w:rsidR="000279D6" w:rsidRPr="000279D6" w:rsidRDefault="000279D6" w:rsidP="009F542E">
      <w:pPr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 xml:space="preserve">      b) Správné dýchání a pohyb těla za soupravou</w:t>
      </w:r>
    </w:p>
    <w:p w:rsidR="000279D6" w:rsidRPr="000279D6" w:rsidRDefault="000279D6" w:rsidP="009F542E">
      <w:pPr>
        <w:rPr>
          <w:rFonts w:ascii="Times New Roman" w:hAnsi="Times New Roman" w:cs="Times New Roman"/>
          <w:sz w:val="24"/>
          <w:szCs w:val="24"/>
        </w:rPr>
      </w:pPr>
    </w:p>
    <w:p w:rsidR="000279D6" w:rsidRPr="000279D6" w:rsidRDefault="000279D6" w:rsidP="0002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 xml:space="preserve">25. a) Způsob ladění bicích nástrojů, různé varianty postavení soupravy bicích nástrojů </w:t>
      </w:r>
    </w:p>
    <w:p w:rsidR="000279D6" w:rsidRPr="000279D6" w:rsidRDefault="000279D6" w:rsidP="0002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 xml:space="preserve">           (leváci x praváci)</w:t>
      </w:r>
    </w:p>
    <w:p w:rsidR="000279D6" w:rsidRPr="000279D6" w:rsidRDefault="000279D6" w:rsidP="009F542E">
      <w:pPr>
        <w:rPr>
          <w:rFonts w:ascii="Times New Roman" w:hAnsi="Times New Roman" w:cs="Times New Roman"/>
          <w:sz w:val="24"/>
          <w:szCs w:val="24"/>
        </w:rPr>
      </w:pPr>
      <w:r w:rsidRPr="000279D6">
        <w:rPr>
          <w:rFonts w:ascii="Times New Roman" w:hAnsi="Times New Roman" w:cs="Times New Roman"/>
          <w:sz w:val="24"/>
          <w:szCs w:val="24"/>
        </w:rPr>
        <w:t xml:space="preserve">      b) Vysvětlení ladění při údržbě nástroje</w:t>
      </w:r>
    </w:p>
    <w:p w:rsidR="006C5ADC" w:rsidRPr="000279D6" w:rsidRDefault="006C5ADC" w:rsidP="006C5ADC">
      <w:pPr>
        <w:pStyle w:val="Zkladntext"/>
        <w:spacing w:after="0"/>
        <w:rPr>
          <w:rFonts w:cs="Times New Roman"/>
          <w:b/>
        </w:rPr>
      </w:pPr>
    </w:p>
    <w:p w:rsidR="006C5ADC" w:rsidRDefault="006C5ADC" w:rsidP="006C5ADC">
      <w:pPr>
        <w:pStyle w:val="Zkladntext"/>
        <w:spacing w:after="0"/>
        <w:rPr>
          <w:b/>
        </w:rPr>
      </w:pPr>
    </w:p>
    <w:p w:rsidR="006D44E7" w:rsidRDefault="006D44E7" w:rsidP="006C5ADC">
      <w:pPr>
        <w:pStyle w:val="Zkladntext"/>
        <w:spacing w:after="0"/>
        <w:rPr>
          <w:b/>
        </w:rPr>
      </w:pPr>
    </w:p>
    <w:p w:rsidR="006D44E7" w:rsidRDefault="006D44E7" w:rsidP="006C5ADC">
      <w:pPr>
        <w:pStyle w:val="Zkladntext"/>
        <w:spacing w:after="0"/>
        <w:rPr>
          <w:b/>
        </w:rPr>
      </w:pPr>
    </w:p>
    <w:p w:rsidR="006D44E7" w:rsidRDefault="006D44E7" w:rsidP="006C5ADC">
      <w:pPr>
        <w:pStyle w:val="Zkladntext"/>
        <w:spacing w:after="0"/>
        <w:rPr>
          <w:b/>
        </w:rPr>
      </w:pPr>
    </w:p>
    <w:p w:rsidR="006D44E7" w:rsidRDefault="006D44E7" w:rsidP="006C5ADC">
      <w:pPr>
        <w:pStyle w:val="Zkladntext"/>
        <w:spacing w:after="0"/>
        <w:rPr>
          <w:b/>
        </w:rPr>
      </w:pPr>
    </w:p>
    <w:p w:rsidR="006D44E7" w:rsidRDefault="006D44E7" w:rsidP="006C5ADC">
      <w:pPr>
        <w:pStyle w:val="Zkladntext"/>
        <w:spacing w:after="0"/>
        <w:rPr>
          <w:b/>
        </w:rPr>
      </w:pPr>
    </w:p>
    <w:p w:rsidR="006D44E7" w:rsidRDefault="006D44E7" w:rsidP="006C5ADC">
      <w:pPr>
        <w:pStyle w:val="Zkladntext"/>
        <w:spacing w:after="0"/>
        <w:rPr>
          <w:b/>
        </w:rPr>
      </w:pPr>
    </w:p>
    <w:p w:rsidR="006D44E7" w:rsidRDefault="006D44E7" w:rsidP="006C5ADC">
      <w:pPr>
        <w:pStyle w:val="Zkladntext"/>
        <w:spacing w:after="0"/>
        <w:rPr>
          <w:b/>
        </w:rPr>
      </w:pPr>
    </w:p>
    <w:p w:rsidR="006D44E7" w:rsidRDefault="006D44E7" w:rsidP="006C5ADC">
      <w:pPr>
        <w:pStyle w:val="Zkladntext"/>
        <w:spacing w:after="0"/>
        <w:rPr>
          <w:b/>
        </w:rPr>
      </w:pPr>
    </w:p>
    <w:p w:rsidR="006D44E7" w:rsidRDefault="006D44E7" w:rsidP="006C5ADC">
      <w:pPr>
        <w:pStyle w:val="Zkladntext"/>
        <w:spacing w:after="0"/>
        <w:rPr>
          <w:b/>
        </w:rPr>
      </w:pPr>
    </w:p>
    <w:p w:rsidR="006D44E7" w:rsidRDefault="006D44E7" w:rsidP="006C5ADC">
      <w:pPr>
        <w:pStyle w:val="Zkladntext"/>
        <w:spacing w:after="0"/>
        <w:rPr>
          <w:b/>
        </w:rPr>
      </w:pPr>
    </w:p>
    <w:p w:rsidR="006D44E7" w:rsidRDefault="006D44E7" w:rsidP="006C5ADC">
      <w:pPr>
        <w:pStyle w:val="Zkladntext"/>
        <w:spacing w:after="0"/>
        <w:rPr>
          <w:b/>
        </w:rPr>
      </w:pPr>
    </w:p>
    <w:p w:rsidR="006D44E7" w:rsidRDefault="006D44E7" w:rsidP="006C5ADC">
      <w:pPr>
        <w:pStyle w:val="Zkladntext"/>
        <w:spacing w:after="0"/>
        <w:rPr>
          <w:b/>
        </w:rPr>
      </w:pPr>
    </w:p>
    <w:p w:rsidR="006D44E7" w:rsidRDefault="006D44E7" w:rsidP="006C5ADC">
      <w:pPr>
        <w:pStyle w:val="Zkladntext"/>
        <w:spacing w:after="0"/>
        <w:rPr>
          <w:b/>
        </w:rPr>
      </w:pPr>
    </w:p>
    <w:p w:rsidR="006D44E7" w:rsidRDefault="006D44E7" w:rsidP="006C5ADC">
      <w:pPr>
        <w:pStyle w:val="Zkladntext"/>
        <w:spacing w:after="0"/>
        <w:rPr>
          <w:b/>
        </w:rPr>
      </w:pPr>
    </w:p>
    <w:p w:rsidR="006D44E7" w:rsidRDefault="006D44E7" w:rsidP="006C5ADC">
      <w:pPr>
        <w:pStyle w:val="Zkladntext"/>
        <w:spacing w:after="0"/>
        <w:rPr>
          <w:b/>
        </w:rPr>
      </w:pPr>
    </w:p>
    <w:p w:rsidR="006D44E7" w:rsidRDefault="006D44E7" w:rsidP="006C5ADC">
      <w:pPr>
        <w:pStyle w:val="Zkladntext"/>
        <w:spacing w:after="0"/>
        <w:rPr>
          <w:b/>
        </w:rPr>
      </w:pPr>
    </w:p>
    <w:p w:rsidR="006D44E7" w:rsidRDefault="006D44E7" w:rsidP="006C5ADC">
      <w:pPr>
        <w:pStyle w:val="Zkladntext"/>
        <w:spacing w:after="0"/>
        <w:rPr>
          <w:b/>
        </w:rPr>
      </w:pPr>
    </w:p>
    <w:p w:rsidR="006C5ADC" w:rsidRDefault="006C5ADC" w:rsidP="006C5ADC">
      <w:pPr>
        <w:pStyle w:val="Zkladntext"/>
        <w:spacing w:after="0"/>
        <w:rPr>
          <w:b/>
        </w:rPr>
      </w:pPr>
      <w:r>
        <w:rPr>
          <w:b/>
        </w:rPr>
        <w:t>Zpracoval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Schválil</w:t>
      </w:r>
    </w:p>
    <w:p w:rsidR="006C5ADC" w:rsidRDefault="000D5B1C" w:rsidP="006C5ADC">
      <w:pPr>
        <w:pStyle w:val="Zkladntext"/>
        <w:spacing w:after="0"/>
      </w:pPr>
      <w:r>
        <w:t xml:space="preserve">Dušan </w:t>
      </w:r>
      <w:proofErr w:type="spellStart"/>
      <w:r>
        <w:t>Černák</w:t>
      </w:r>
      <w:proofErr w:type="spellEnd"/>
      <w:r>
        <w:t xml:space="preserve">, </w:t>
      </w:r>
      <w:proofErr w:type="spellStart"/>
      <w:r>
        <w:t>DiS</w:t>
      </w:r>
      <w:proofErr w:type="spellEnd"/>
      <w:r>
        <w:t>.</w:t>
      </w:r>
      <w:r w:rsidR="006C5ADC">
        <w:tab/>
      </w:r>
      <w:r w:rsidR="006C5ADC">
        <w:tab/>
      </w:r>
      <w:r w:rsidR="006C5ADC">
        <w:tab/>
      </w:r>
      <w:r>
        <w:t xml:space="preserve">             </w:t>
      </w:r>
      <w:r w:rsidR="006D44E7">
        <w:t xml:space="preserve">                           </w:t>
      </w:r>
      <w:r w:rsidR="006C5ADC">
        <w:t xml:space="preserve">       JUDr. Emil </w:t>
      </w:r>
      <w:proofErr w:type="spellStart"/>
      <w:r w:rsidR="006C5ADC">
        <w:t>Ščuka</w:t>
      </w:r>
      <w:proofErr w:type="spellEnd"/>
    </w:p>
    <w:p w:rsidR="006C5ADC" w:rsidRPr="00D40401" w:rsidRDefault="006C5ADC" w:rsidP="006C5ADC">
      <w:pPr>
        <w:rPr>
          <w:rFonts w:ascii="Times New Roman" w:hAnsi="Times New Roman" w:cs="Times New Roman"/>
          <w:sz w:val="24"/>
          <w:szCs w:val="24"/>
        </w:rPr>
      </w:pPr>
      <w:r w:rsidRPr="00D40401">
        <w:rPr>
          <w:rFonts w:ascii="Times New Roman" w:hAnsi="Times New Roman" w:cs="Times New Roman"/>
          <w:i/>
          <w:sz w:val="24"/>
          <w:szCs w:val="24"/>
        </w:rPr>
        <w:t>Pedagog předmětu                                                                           Ředitel konzervatoře</w:t>
      </w:r>
      <w:r w:rsidRPr="00D40401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</w:t>
      </w:r>
      <w:r w:rsidRPr="00D40401">
        <w:rPr>
          <w:sz w:val="24"/>
          <w:szCs w:val="24"/>
        </w:rPr>
        <w:tab/>
      </w:r>
      <w:r w:rsidRPr="00D40401">
        <w:rPr>
          <w:sz w:val="24"/>
          <w:szCs w:val="24"/>
        </w:rPr>
        <w:tab/>
      </w:r>
      <w:r w:rsidRPr="00D40401">
        <w:rPr>
          <w:sz w:val="24"/>
          <w:szCs w:val="24"/>
        </w:rPr>
        <w:tab/>
      </w:r>
      <w:r w:rsidRPr="00D40401">
        <w:rPr>
          <w:sz w:val="24"/>
          <w:szCs w:val="24"/>
        </w:rPr>
        <w:tab/>
        <w:t xml:space="preserve">                                   </w:t>
      </w:r>
      <w:r w:rsidRPr="00D40401">
        <w:rPr>
          <w:i/>
          <w:sz w:val="24"/>
          <w:szCs w:val="24"/>
        </w:rPr>
        <w:tab/>
      </w:r>
    </w:p>
    <w:sectPr w:rsidR="006C5ADC" w:rsidRPr="00D40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1479"/>
    <w:multiLevelType w:val="hybridMultilevel"/>
    <w:tmpl w:val="22E87D06"/>
    <w:lvl w:ilvl="0" w:tplc="D6B8CB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4493DA4"/>
    <w:multiLevelType w:val="hybridMultilevel"/>
    <w:tmpl w:val="7896A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E6F87"/>
    <w:multiLevelType w:val="hybridMultilevel"/>
    <w:tmpl w:val="F692FEE0"/>
    <w:lvl w:ilvl="0" w:tplc="7FCAEE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AB"/>
    <w:rsid w:val="000279D6"/>
    <w:rsid w:val="000D5B1C"/>
    <w:rsid w:val="00145ACF"/>
    <w:rsid w:val="002111A8"/>
    <w:rsid w:val="0051070D"/>
    <w:rsid w:val="006C5ADC"/>
    <w:rsid w:val="006D44E7"/>
    <w:rsid w:val="006E702E"/>
    <w:rsid w:val="009F542E"/>
    <w:rsid w:val="00A05931"/>
    <w:rsid w:val="00A17471"/>
    <w:rsid w:val="00C43702"/>
    <w:rsid w:val="00C645AE"/>
    <w:rsid w:val="00CC7BFF"/>
    <w:rsid w:val="00D40401"/>
    <w:rsid w:val="00D973AB"/>
    <w:rsid w:val="00DA44AC"/>
    <w:rsid w:val="00E95C96"/>
    <w:rsid w:val="00F8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3D7E"/>
  <w15:chartTrackingRefBased/>
  <w15:docId w15:val="{516FB921-67BD-4273-B389-3F8D2DFE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rsid w:val="00C645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cs-CZ"/>
    </w:rPr>
  </w:style>
  <w:style w:type="paragraph" w:styleId="Odstavecseseznamem">
    <w:name w:val="List Paragraph"/>
    <w:rsid w:val="00C645AE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paragraph" w:styleId="Zkladntext">
    <w:name w:val="Body Text"/>
    <w:basedOn w:val="Normln"/>
    <w:link w:val="ZkladntextChar"/>
    <w:unhideWhenUsed/>
    <w:rsid w:val="006C5ADC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6C5ADC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Ludka</dc:creator>
  <cp:keywords/>
  <dc:description/>
  <cp:lastModifiedBy>Růžička Petr</cp:lastModifiedBy>
  <cp:revision>2</cp:revision>
  <cp:lastPrinted>2023-10-30T14:44:00Z</cp:lastPrinted>
  <dcterms:created xsi:type="dcterms:W3CDTF">2024-11-08T13:57:00Z</dcterms:created>
  <dcterms:modified xsi:type="dcterms:W3CDTF">2024-11-08T13:57:00Z</dcterms:modified>
</cp:coreProperties>
</file>